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12" w:rsidRDefault="00391612"/>
    <w:p w:rsidR="00391612" w:rsidRDefault="00391612">
      <w:r>
        <w:t>Etiquettes à découper pour la lecture</w:t>
      </w:r>
    </w:p>
    <w:p w:rsidR="00664097" w:rsidRDefault="009E5589">
      <w:r>
        <w:rPr>
          <w:noProof/>
        </w:rPr>
        <w:drawing>
          <wp:inline distT="0" distB="0" distL="0" distR="0">
            <wp:extent cx="5760720" cy="2847996"/>
            <wp:effectExtent l="19050" t="0" r="0" b="0"/>
            <wp:docPr id="1" name="Image 1" descr="E:\CONTINUITE PEDAGOGIQUE\CP\Plan de travail n°8\etiquettes activité 5 p 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8\etiquettes activité 5 p 8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12" w:rsidRDefault="00391612"/>
    <w:p w:rsidR="00391612" w:rsidRDefault="00391612"/>
    <w:p w:rsidR="00391612" w:rsidRDefault="00391612"/>
    <w:p w:rsidR="00391612" w:rsidRDefault="00391612">
      <w:r>
        <w:t>Exercice  d’entraînement supplémentaire  pour les maths</w:t>
      </w:r>
    </w:p>
    <w:p w:rsidR="00391612" w:rsidRDefault="00391612"/>
    <w:p w:rsidR="00391612" w:rsidRDefault="00391612">
      <w:r>
        <w:rPr>
          <w:noProof/>
        </w:rPr>
        <w:drawing>
          <wp:inline distT="0" distB="0" distL="0" distR="0">
            <wp:extent cx="5760720" cy="1440180"/>
            <wp:effectExtent l="19050" t="0" r="0" b="0"/>
            <wp:docPr id="4" name="Image 4" descr="D:\Pierrette\Desktop\maths 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errette\Desktop\maths c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612" w:rsidSect="0066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5589"/>
    <w:rsid w:val="00391612"/>
    <w:rsid w:val="00664097"/>
    <w:rsid w:val="009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3</cp:revision>
  <dcterms:created xsi:type="dcterms:W3CDTF">2020-04-09T06:32:00Z</dcterms:created>
  <dcterms:modified xsi:type="dcterms:W3CDTF">2020-04-09T07:10:00Z</dcterms:modified>
</cp:coreProperties>
</file>