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91" w:rsidRDefault="00E62391" w:rsidP="00E62391">
      <w:pPr>
        <w:pStyle w:val="02titre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8915400</wp:posOffset>
            </wp:positionH>
            <wp:positionV relativeFrom="paragraph">
              <wp:posOffset>144780</wp:posOffset>
            </wp:positionV>
            <wp:extent cx="1029335" cy="719455"/>
            <wp:effectExtent l="2540" t="0" r="1905" b="190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293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line id="Connecteur droit 8" o:spid="_x0000_s1026" style="position:absolute;z-index:251660288;visibility:visible;mso-position-horizontal-relative:text;mso-position-vertical-relative:text;mso-width-relative:margin;mso-height-relative:margin" from="368.25pt,-25.35pt" to="368.85pt,5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" strokecolor="gray [1629]" strokeweight=".5pt">
            <v:stroke joinstyle="miter"/>
          </v:line>
        </w:pict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167005</wp:posOffset>
            </wp:positionV>
            <wp:extent cx="1029335" cy="719455"/>
            <wp:effectExtent l="2540" t="0" r="1905" b="19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293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3484287</wp:posOffset>
            </wp:positionH>
            <wp:positionV relativeFrom="paragraph">
              <wp:posOffset>-5902367</wp:posOffset>
            </wp:positionV>
            <wp:extent cx="993600" cy="720000"/>
            <wp:effectExtent l="3492" t="0" r="953" b="952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dr w:val="single" w:sz="4" w:space="0" w:color="auto"/>
        </w:rPr>
        <w:t>Lecture période 4</w:t>
      </w:r>
      <w:r w:rsidRPr="000162D4">
        <w:rPr>
          <w:bdr w:val="single" w:sz="4" w:space="0" w:color="auto"/>
        </w:rPr>
        <w:t xml:space="preserve"> – épisode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dr w:val="single" w:sz="4" w:space="0" w:color="auto"/>
        </w:rPr>
        <w:t>Lecture période 4</w:t>
      </w:r>
      <w:r w:rsidRPr="00A60AA7">
        <w:rPr>
          <w:bdr w:val="single" w:sz="4" w:space="0" w:color="auto"/>
        </w:rPr>
        <w:t xml:space="preserve"> – épisode 6</w:t>
      </w:r>
      <w:r>
        <w:tab/>
      </w:r>
      <w:r>
        <w:tab/>
      </w:r>
    </w:p>
    <w:p w:rsidR="00E62391" w:rsidRDefault="00E62391" w:rsidP="00E62391">
      <w:pPr>
        <w:pStyle w:val="Sansinterligne"/>
        <w:tabs>
          <w:tab w:val="left" w:pos="4820"/>
        </w:tabs>
        <w:rPr>
          <w:sz w:val="28"/>
          <w:szCs w:val="28"/>
        </w:rPr>
      </w:pPr>
    </w:p>
    <w:p w:rsidR="00E62391" w:rsidRDefault="00E62391" w:rsidP="00E62391">
      <w:pPr>
        <w:pStyle w:val="05consigne"/>
        <w:tabs>
          <w:tab w:val="left" w:pos="4820"/>
        </w:tabs>
      </w:pPr>
      <w:r w:rsidRPr="00EF2EF5">
        <w:rPr>
          <w:rStyle w:val="11consignegras"/>
        </w:rPr>
        <w:t>1.</w:t>
      </w:r>
      <w:r>
        <w:rPr>
          <w:rStyle w:val="11consignegras"/>
        </w:rPr>
        <w:t xml:space="preserve"> </w:t>
      </w:r>
      <w:r w:rsidRPr="000C1B61">
        <w:rPr>
          <w:rStyle w:val="11consignegras"/>
        </w:rPr>
        <w:t>Lis</w:t>
      </w:r>
      <w:r w:rsidRPr="00912219">
        <w:t xml:space="preserve"> ces mots nouveaux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2EF5">
        <w:rPr>
          <w:rStyle w:val="11consignegras"/>
        </w:rPr>
        <w:t>1.</w:t>
      </w:r>
      <w:r>
        <w:rPr>
          <w:rStyle w:val="11consignegras"/>
        </w:rPr>
        <w:t xml:space="preserve"> </w:t>
      </w:r>
      <w:r w:rsidRPr="000C1B61">
        <w:rPr>
          <w:rStyle w:val="11consignegras"/>
        </w:rPr>
        <w:t>Lis</w:t>
      </w:r>
      <w:r w:rsidRPr="00912219">
        <w:t xml:space="preserve"> ces mots nouveaux :</w:t>
      </w:r>
      <w:r w:rsidRPr="00503D05">
        <w:rPr>
          <w:noProof/>
        </w:rPr>
        <w:t xml:space="preserve"> </w:t>
      </w:r>
    </w:p>
    <w:p w:rsidR="00E62391" w:rsidRDefault="00E62391" w:rsidP="00E62391">
      <w:pPr>
        <w:pStyle w:val="07texte2"/>
        <w:rPr>
          <w:lang w:eastAsia="en-US"/>
        </w:rPr>
      </w:pPr>
      <w:proofErr w:type="gramStart"/>
      <w:r w:rsidRPr="009B6B4A">
        <w:t>des</w:t>
      </w:r>
      <w:proofErr w:type="gramEnd"/>
      <w:r w:rsidRPr="009B6B4A">
        <w:t xml:space="preserve"> blessure</w:t>
      </w:r>
      <w:r w:rsidRPr="008D28D7">
        <w:rPr>
          <w:rStyle w:val="03textegris"/>
        </w:rPr>
        <w:t>s</w:t>
      </w:r>
      <w:r w:rsidRPr="009B6B4A">
        <w:t xml:space="preserve"> – ancienne</w:t>
      </w:r>
      <w:r w:rsidRPr="008D28D7">
        <w:rPr>
          <w:rStyle w:val="03textegris"/>
        </w:rPr>
        <w:t>s</w:t>
      </w:r>
      <w:r w:rsidRPr="009B6B4A">
        <w:t xml:space="preserve"> – viei</w:t>
      </w:r>
      <w:r>
        <w:t>lli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6B4A">
        <w:t>des milli</w:t>
      </w:r>
      <w:r>
        <w:t>ers – la chair – un squelette</w:t>
      </w:r>
    </w:p>
    <w:p w:rsidR="00E62391" w:rsidRDefault="00E62391" w:rsidP="00E62391">
      <w:pPr>
        <w:pStyle w:val="07texte2"/>
      </w:pPr>
      <w:proofErr w:type="gramStart"/>
      <w:r w:rsidRPr="009B6B4A">
        <w:t>une</w:t>
      </w:r>
      <w:proofErr w:type="gramEnd"/>
      <w:r w:rsidRPr="009B6B4A">
        <w:t xml:space="preserve"> tempête</w:t>
      </w:r>
      <w:r>
        <w:t xml:space="preserve"> – </w:t>
      </w:r>
      <w:r w:rsidRPr="009B6B4A">
        <w:t>ses – bien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6B4A">
        <w:t xml:space="preserve">une pierre </w:t>
      </w:r>
      <w:r>
        <w:t xml:space="preserve">– </w:t>
      </w:r>
      <w:r w:rsidRPr="009B6B4A">
        <w:t>recouver</w:t>
      </w:r>
      <w:r w:rsidRPr="009B6B4A">
        <w:rPr>
          <w:rFonts w:eastAsia="SimSun"/>
        </w:rPr>
        <w:t>t</w:t>
      </w:r>
      <w:r w:rsidRPr="009B6B4A">
        <w:t xml:space="preserve"> – que – peu à peu</w:t>
      </w:r>
    </w:p>
    <w:p w:rsidR="00E62391" w:rsidRDefault="00E62391" w:rsidP="00E62391">
      <w:pPr>
        <w:pStyle w:val="05consigne"/>
        <w:tabs>
          <w:tab w:val="left" w:pos="4820"/>
        </w:tabs>
        <w:rPr>
          <w:rStyle w:val="11consignegras"/>
        </w:rPr>
      </w:pPr>
    </w:p>
    <w:p w:rsidR="00E62391" w:rsidRDefault="00E62391" w:rsidP="00E62391">
      <w:pPr>
        <w:pStyle w:val="05consigne"/>
        <w:tabs>
          <w:tab w:val="left" w:pos="4820"/>
        </w:tabs>
      </w:pPr>
      <w:r w:rsidRPr="00B615AD">
        <w:rPr>
          <w:rStyle w:val="11consignegras"/>
        </w:rPr>
        <w:t>2. Lis</w:t>
      </w:r>
      <w:r w:rsidRPr="009B6B4A">
        <w:t xml:space="preserve"> ces phrases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15AD">
        <w:rPr>
          <w:rStyle w:val="11consignegras"/>
        </w:rPr>
        <w:t>2. Lis</w:t>
      </w:r>
      <w:r w:rsidRPr="009B6B4A">
        <w:t xml:space="preserve"> ces phrases :</w:t>
      </w:r>
    </w:p>
    <w:p w:rsidR="00E62391" w:rsidRDefault="00E62391" w:rsidP="00E62391">
      <w:pPr>
        <w:pStyle w:val="07texte2"/>
      </w:pPr>
      <w:proofErr w:type="spellStart"/>
      <w:r w:rsidRPr="009B6B4A">
        <w:t>Ratops</w:t>
      </w:r>
      <w:proofErr w:type="spellEnd"/>
      <w:r w:rsidRPr="009B6B4A">
        <w:t xml:space="preserve"> a vieilli. Il a mal.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B6B4A">
        <w:t>Ratops</w:t>
      </w:r>
      <w:proofErr w:type="spellEnd"/>
      <w:r w:rsidRPr="009B6B4A">
        <w:t xml:space="preserve"> est peu à peu recouvert de sable.</w:t>
      </w:r>
    </w:p>
    <w:p w:rsidR="00E62391" w:rsidRDefault="00E62391" w:rsidP="00E62391">
      <w:pPr>
        <w:pStyle w:val="07texte2"/>
      </w:pPr>
      <w:r w:rsidRPr="009B6B4A">
        <w:t>Il souffre de ses ancienne</w:t>
      </w:r>
      <w:r w:rsidRPr="008D28D7">
        <w:rPr>
          <w:rStyle w:val="03textegris"/>
        </w:rPr>
        <w:t>s</w:t>
      </w:r>
      <w:r w:rsidRPr="009B6B4A">
        <w:t xml:space="preserve"> blessure</w:t>
      </w:r>
      <w:r w:rsidRPr="008D28D7">
        <w:rPr>
          <w:rStyle w:val="03textegris"/>
        </w:rPr>
        <w:t>s</w:t>
      </w:r>
      <w:r w:rsidRPr="009B6B4A">
        <w:t>.</w:t>
      </w:r>
      <w:r>
        <w:tab/>
      </w:r>
      <w:r>
        <w:tab/>
      </w:r>
      <w:r>
        <w:tab/>
      </w:r>
      <w:r>
        <w:tab/>
      </w:r>
      <w:r>
        <w:tab/>
      </w:r>
      <w:r w:rsidRPr="009B6B4A">
        <w:t>Il ne reste que des os.</w:t>
      </w:r>
    </w:p>
    <w:p w:rsidR="00E62391" w:rsidRDefault="00E62391" w:rsidP="00E62391">
      <w:pPr>
        <w:pStyle w:val="07texte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B6B4A">
        <w:t>Ratops</w:t>
      </w:r>
      <w:proofErr w:type="spellEnd"/>
      <w:r w:rsidRPr="009B6B4A">
        <w:t xml:space="preserve"> est devenu un fossile.</w:t>
      </w:r>
    </w:p>
    <w:p w:rsidR="00E62391" w:rsidRDefault="00E62391" w:rsidP="00E62391">
      <w:pPr>
        <w:pStyle w:val="05consigne"/>
      </w:pPr>
      <w:r w:rsidRPr="008D28D7">
        <w:rPr>
          <w:rStyle w:val="11consignegras"/>
        </w:rPr>
        <w:t>3. Lis</w:t>
      </w:r>
      <w:r w:rsidRPr="009B6B4A">
        <w:t xml:space="preserve"> ce texte 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2391" w:rsidRDefault="00E62391" w:rsidP="00E62391">
      <w:pPr>
        <w:pStyle w:val="07texte2"/>
      </w:pPr>
      <w:proofErr w:type="spellStart"/>
      <w:r w:rsidRPr="009B6B4A">
        <w:t>Ratops</w:t>
      </w:r>
      <w:proofErr w:type="spellEnd"/>
      <w:r w:rsidRPr="009B6B4A">
        <w:t xml:space="preserve"> a vieilli. Aujourd’hui, ses ancienne</w:t>
      </w:r>
      <w:r w:rsidRPr="008D28D7">
        <w:rPr>
          <w:rStyle w:val="03textegris"/>
        </w:rPr>
        <w:t>s</w:t>
      </w:r>
      <w:r>
        <w:tab/>
      </w:r>
      <w:r>
        <w:tab/>
      </w:r>
      <w:r>
        <w:tab/>
      </w:r>
      <w:r>
        <w:tab/>
      </w:r>
      <w:r w:rsidRPr="008D28D7">
        <w:rPr>
          <w:rStyle w:val="11consignegras"/>
        </w:rPr>
        <w:t>3. Lis</w:t>
      </w:r>
      <w:r w:rsidRPr="009B6B4A">
        <w:t xml:space="preserve"> </w:t>
      </w:r>
      <w:r w:rsidRPr="00435DD2">
        <w:rPr>
          <w:rStyle w:val="09consigneC"/>
        </w:rPr>
        <w:t>ce texte :</w:t>
      </w:r>
    </w:p>
    <w:p w:rsidR="00E62391" w:rsidRDefault="00E62391" w:rsidP="00E62391">
      <w:pPr>
        <w:pStyle w:val="07texte2"/>
      </w:pPr>
      <w:proofErr w:type="gramStart"/>
      <w:r w:rsidRPr="009B6B4A">
        <w:t>blessure</w:t>
      </w:r>
      <w:r w:rsidRPr="008D28D7">
        <w:rPr>
          <w:rStyle w:val="03textegris"/>
        </w:rPr>
        <w:t>s</w:t>
      </w:r>
      <w:proofErr w:type="gramEnd"/>
      <w:r w:rsidRPr="009B6B4A">
        <w:t xml:space="preserve"> le fon</w:t>
      </w:r>
      <w:r w:rsidRPr="008D28D7">
        <w:rPr>
          <w:rStyle w:val="03textegris"/>
        </w:rPr>
        <w:t>t</w:t>
      </w:r>
      <w:r w:rsidRPr="009B6B4A">
        <w:t xml:space="preserve"> souffrir et il a bien du mal</w:t>
      </w:r>
      <w:r>
        <w:tab/>
      </w:r>
      <w:r>
        <w:tab/>
      </w:r>
      <w:r>
        <w:tab/>
      </w:r>
      <w:r>
        <w:tab/>
      </w:r>
    </w:p>
    <w:p w:rsidR="00E62391" w:rsidRDefault="00E62391" w:rsidP="00E62391">
      <w:pPr>
        <w:pStyle w:val="07texte2"/>
      </w:pPr>
      <w:proofErr w:type="gramStart"/>
      <w:r w:rsidRPr="009B6B4A">
        <w:t>à</w:t>
      </w:r>
      <w:proofErr w:type="gramEnd"/>
      <w:r w:rsidRPr="009B6B4A">
        <w:t xml:space="preserve"> suivre son troupeau…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6B4A">
        <w:t>Au fon</w:t>
      </w:r>
      <w:r w:rsidRPr="00213673">
        <w:rPr>
          <w:rStyle w:val="03textegris"/>
        </w:rPr>
        <w:t>d</w:t>
      </w:r>
      <w:r w:rsidRPr="009B6B4A">
        <w:t xml:space="preserve"> de l’eau, </w:t>
      </w:r>
      <w:proofErr w:type="spellStart"/>
      <w:r w:rsidRPr="009B6B4A">
        <w:t>Ratops</w:t>
      </w:r>
      <w:proofErr w:type="spellEnd"/>
      <w:r w:rsidRPr="009B6B4A">
        <w:t xml:space="preserve"> est peu à peu recouver</w:t>
      </w:r>
      <w:r w:rsidRPr="00213673">
        <w:rPr>
          <w:rStyle w:val="03textegris"/>
        </w:rPr>
        <w:t>t</w:t>
      </w:r>
    </w:p>
    <w:p w:rsidR="00E62391" w:rsidRPr="00245420" w:rsidRDefault="00E62391" w:rsidP="00E62391">
      <w:pPr>
        <w:pStyle w:val="07texte2"/>
        <w:rPr>
          <w:rStyle w:val="10texte"/>
          <w:b w:val="0"/>
        </w:rPr>
      </w:pPr>
      <w:r>
        <w:rPr>
          <w:rStyle w:val="pointills"/>
        </w:rPr>
        <w:tab/>
      </w:r>
      <w:r>
        <w:rPr>
          <w:rStyle w:val="pointills"/>
        </w:rPr>
        <w:tab/>
      </w:r>
      <w:r>
        <w:rPr>
          <w:rStyle w:val="10texte"/>
        </w:rPr>
        <w:tab/>
      </w:r>
      <w:r>
        <w:rPr>
          <w:rStyle w:val="10texte"/>
        </w:rPr>
        <w:tab/>
      </w:r>
      <w:r>
        <w:rPr>
          <w:rStyle w:val="10texte"/>
        </w:rPr>
        <w:tab/>
      </w:r>
      <w:r>
        <w:rPr>
          <w:rStyle w:val="10texte"/>
        </w:rPr>
        <w:tab/>
      </w:r>
      <w:r>
        <w:rPr>
          <w:rStyle w:val="10texte"/>
        </w:rPr>
        <w:tab/>
      </w:r>
      <w:r>
        <w:rPr>
          <w:rStyle w:val="10texte"/>
        </w:rPr>
        <w:tab/>
      </w:r>
      <w:r>
        <w:rPr>
          <w:rStyle w:val="10texte"/>
        </w:rPr>
        <w:tab/>
      </w:r>
      <w:r>
        <w:rPr>
          <w:rStyle w:val="10texte"/>
        </w:rPr>
        <w:tab/>
      </w:r>
      <w:r>
        <w:rPr>
          <w:rStyle w:val="10texte"/>
        </w:rPr>
        <w:tab/>
      </w:r>
      <w:r>
        <w:rPr>
          <w:rStyle w:val="10texte"/>
        </w:rPr>
        <w:tab/>
      </w:r>
      <w:proofErr w:type="gramStart"/>
      <w:r w:rsidRPr="009B6B4A">
        <w:t>de</w:t>
      </w:r>
      <w:proofErr w:type="gramEnd"/>
      <w:r w:rsidRPr="009B6B4A">
        <w:t xml:space="preserve"> sable.</w:t>
      </w:r>
      <w:r>
        <w:t xml:space="preserve"> </w:t>
      </w:r>
      <w:r w:rsidRPr="009B6B4A">
        <w:t>Au bou</w:t>
      </w:r>
      <w:r w:rsidRPr="00213673">
        <w:rPr>
          <w:rStyle w:val="03textegris"/>
        </w:rPr>
        <w:t>t</w:t>
      </w:r>
      <w:r w:rsidRPr="009B6B4A">
        <w:t xml:space="preserve"> de millier</w:t>
      </w:r>
      <w:r w:rsidRPr="00213673">
        <w:rPr>
          <w:rStyle w:val="03textegris"/>
        </w:rPr>
        <w:t xml:space="preserve">s </w:t>
      </w:r>
      <w:r w:rsidRPr="009B6B4A">
        <w:t>d’anné</w:t>
      </w:r>
      <w:r w:rsidRPr="00213673">
        <w:rPr>
          <w:rStyle w:val="03textegris"/>
        </w:rPr>
        <w:t>es</w:t>
      </w:r>
      <w:r w:rsidRPr="009B6B4A">
        <w:t>,</w:t>
      </w:r>
    </w:p>
    <w:p w:rsidR="00E62391" w:rsidRDefault="00E62391" w:rsidP="00E62391">
      <w:pPr>
        <w:pStyle w:val="07texte2"/>
        <w:ind w:left="8496" w:hanging="8496"/>
      </w:pPr>
      <w:r>
        <w:tab/>
      </w:r>
      <w:proofErr w:type="gramStart"/>
      <w:r w:rsidRPr="009B6B4A">
        <w:t>son</w:t>
      </w:r>
      <w:proofErr w:type="gramEnd"/>
      <w:r w:rsidRPr="009B6B4A">
        <w:t xml:space="preserve"> squelette</w:t>
      </w:r>
      <w:r>
        <w:t xml:space="preserve"> </w:t>
      </w:r>
      <w:r w:rsidRPr="009B6B4A">
        <w:t>se transforme</w:t>
      </w:r>
      <w:r>
        <w:t xml:space="preserve"> </w:t>
      </w:r>
      <w:r w:rsidRPr="009B6B4A">
        <w:t xml:space="preserve">en pierre : </w:t>
      </w:r>
      <w:proofErr w:type="spellStart"/>
      <w:r w:rsidRPr="009B6B4A">
        <w:t>Ratops</w:t>
      </w:r>
      <w:proofErr w:type="spellEnd"/>
    </w:p>
    <w:p w:rsidR="00E62391" w:rsidRDefault="00E62391" w:rsidP="00E62391">
      <w:pPr>
        <w:pStyle w:val="07texte2"/>
      </w:pPr>
      <w:r w:rsidRPr="00B615AD">
        <w:rPr>
          <w:rStyle w:val="11consignegras"/>
        </w:rPr>
        <w:t>4. Recopie</w:t>
      </w:r>
      <w:r w:rsidRPr="009B6B4A">
        <w:t xml:space="preserve"> </w:t>
      </w:r>
      <w:r w:rsidRPr="005C53D1">
        <w:rPr>
          <w:rStyle w:val="09consigneC"/>
        </w:rPr>
        <w:t>ces mots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6B4A">
        <w:t>est devenu un fossile</w:t>
      </w:r>
      <w:r>
        <w:t>.</w:t>
      </w:r>
    </w:p>
    <w:p w:rsidR="00E62391" w:rsidRDefault="00E62391" w:rsidP="00E62391">
      <w:pPr>
        <w:pStyle w:val="05consigne"/>
      </w:pPr>
    </w:p>
    <w:p w:rsidR="00E62391" w:rsidRDefault="00E62391" w:rsidP="00E62391">
      <w:pPr>
        <w:pStyle w:val="05consigne"/>
      </w:pPr>
      <w:proofErr w:type="gramStart"/>
      <w:r w:rsidRPr="00D757B5">
        <w:rPr>
          <w:rStyle w:val="12texte2C"/>
        </w:rPr>
        <w:t>ses</w:t>
      </w:r>
      <w:proofErr w:type="gramEnd"/>
      <w:r w:rsidRPr="00D757B5">
        <w:rPr>
          <w:rStyle w:val="12texte2C"/>
        </w:rPr>
        <w:t xml:space="preserve"> : ......................</w:t>
      </w:r>
      <w:r>
        <w:tab/>
      </w:r>
      <w:r>
        <w:tab/>
      </w:r>
      <w:r w:rsidRPr="00D757B5">
        <w:rPr>
          <w:rStyle w:val="12texte2C"/>
        </w:rPr>
        <w:t>bien : .......................</w:t>
      </w:r>
      <w:r>
        <w:tab/>
      </w:r>
      <w:r>
        <w:tab/>
      </w:r>
      <w:r>
        <w:tab/>
      </w:r>
      <w:r>
        <w:tab/>
      </w:r>
      <w:r w:rsidRPr="00435DD2">
        <w:rPr>
          <w:rStyle w:val="11consignegras"/>
        </w:rPr>
        <w:t>4. Recopie</w:t>
      </w:r>
      <w:r w:rsidRPr="009B6B4A">
        <w:t xml:space="preserve"> ces mots :</w:t>
      </w:r>
    </w:p>
    <w:p w:rsidR="00E62391" w:rsidRPr="005C53D1" w:rsidRDefault="00E62391" w:rsidP="00E62391">
      <w:pPr>
        <w:pStyle w:val="07texte2"/>
        <w:rPr>
          <w:rStyle w:val="pointills"/>
        </w:rPr>
      </w:pPr>
      <w:r w:rsidRPr="00D757B5">
        <w:rPr>
          <w:rStyle w:val="07garamond"/>
        </w:rPr>
        <w:tab/>
      </w:r>
      <w:r w:rsidRPr="00D757B5">
        <w:rPr>
          <w:rStyle w:val="07garamond"/>
        </w:rPr>
        <w:tab/>
      </w:r>
      <w:r w:rsidRPr="00D757B5">
        <w:rPr>
          <w:rStyle w:val="07garamond"/>
        </w:rPr>
        <w:tab/>
      </w:r>
      <w:r w:rsidRPr="00D757B5">
        <w:rPr>
          <w:rStyle w:val="07garamond"/>
        </w:rPr>
        <w:tab/>
      </w:r>
      <w:r w:rsidRPr="00D757B5">
        <w:rPr>
          <w:rStyle w:val="07garamond"/>
        </w:rPr>
        <w:tab/>
      </w:r>
      <w:r w:rsidRPr="00D757B5">
        <w:rPr>
          <w:rStyle w:val="07garamond"/>
        </w:rPr>
        <w:tab/>
      </w:r>
      <w:r w:rsidRPr="00D757B5">
        <w:rPr>
          <w:rStyle w:val="07garamond"/>
        </w:rPr>
        <w:tab/>
      </w:r>
      <w:r w:rsidRPr="00D757B5">
        <w:rPr>
          <w:rStyle w:val="07garamond"/>
        </w:rPr>
        <w:tab/>
      </w:r>
      <w:r w:rsidRPr="00D757B5">
        <w:rPr>
          <w:rStyle w:val="07garamond"/>
        </w:rPr>
        <w:tab/>
      </w:r>
      <w:r w:rsidRPr="00D757B5">
        <w:rPr>
          <w:rStyle w:val="07garamond"/>
        </w:rPr>
        <w:tab/>
      </w:r>
      <w:r w:rsidRPr="00D757B5">
        <w:rPr>
          <w:rStyle w:val="07garamond"/>
        </w:rPr>
        <w:tab/>
      </w:r>
      <w:r w:rsidRPr="00D757B5">
        <w:rPr>
          <w:rStyle w:val="07garamond"/>
        </w:rPr>
        <w:tab/>
      </w:r>
      <w:proofErr w:type="gramStart"/>
      <w:r w:rsidRPr="00F204E4">
        <w:t>que</w:t>
      </w:r>
      <w:proofErr w:type="gramEnd"/>
      <w:r w:rsidRPr="00F204E4">
        <w:t xml:space="preserve"> : ....................</w:t>
      </w:r>
      <w:r w:rsidRPr="00F204E4">
        <w:tab/>
      </w:r>
      <w:r w:rsidRPr="00F204E4">
        <w:tab/>
      </w:r>
      <w:proofErr w:type="gramStart"/>
      <w:r w:rsidRPr="009B6B4A">
        <w:t>peu</w:t>
      </w:r>
      <w:proofErr w:type="gramEnd"/>
      <w:r w:rsidRPr="009B6B4A">
        <w:t xml:space="preserve"> à peu : .....................</w:t>
      </w:r>
      <w:r w:rsidRPr="005C53D1">
        <w:t xml:space="preserve"> </w:t>
      </w:r>
    </w:p>
    <w:p w:rsidR="00E62391" w:rsidRPr="005C53D1" w:rsidRDefault="00E62391" w:rsidP="00E62391">
      <w:pPr>
        <w:pStyle w:val="05consigne"/>
      </w:pPr>
      <w:r w:rsidRPr="00B615AD">
        <w:rPr>
          <w:rStyle w:val="11consignegras"/>
        </w:rPr>
        <w:t>5. Lis</w:t>
      </w:r>
      <w:r w:rsidRPr="009B6B4A">
        <w:t xml:space="preserve"> ces lettres :</w:t>
      </w:r>
    </w:p>
    <w:p w:rsidR="00E62391" w:rsidRDefault="00E62391" w:rsidP="00E62391">
      <w:pPr>
        <w:pStyle w:val="07texte2"/>
      </w:pPr>
      <w:r w:rsidRPr="00D757B5">
        <w:rPr>
          <w:lang w:val="en-US"/>
        </w:rPr>
        <w:t xml:space="preserve">s – </w:t>
      </w:r>
      <w:proofErr w:type="gramStart"/>
      <w:r w:rsidRPr="00D757B5">
        <w:rPr>
          <w:rStyle w:val="06times"/>
          <w:lang w:val="en-US"/>
        </w:rPr>
        <w:t>f</w:t>
      </w:r>
      <w:proofErr w:type="gramEnd"/>
      <w:r w:rsidRPr="00D757B5">
        <w:rPr>
          <w:lang w:val="en-US"/>
        </w:rPr>
        <w:t xml:space="preserve"> – k – </w:t>
      </w:r>
      <w:r w:rsidRPr="00D757B5">
        <w:rPr>
          <w:rStyle w:val="07garamond"/>
          <w:lang w:val="en-US"/>
        </w:rPr>
        <w:t>n</w:t>
      </w:r>
      <w:r w:rsidRPr="00D757B5">
        <w:rPr>
          <w:lang w:val="en-US"/>
        </w:rPr>
        <w:t xml:space="preserve"> – b – x – </w:t>
      </w:r>
      <w:r w:rsidRPr="00D757B5">
        <w:rPr>
          <w:rStyle w:val="06times"/>
          <w:lang w:val="en-US"/>
        </w:rPr>
        <w:t>a</w:t>
      </w:r>
      <w:r w:rsidRPr="00D757B5">
        <w:rPr>
          <w:lang w:val="en-US"/>
        </w:rPr>
        <w:t xml:space="preserve"> – </w:t>
      </w:r>
      <w:proofErr w:type="spellStart"/>
      <w:r w:rsidRPr="00D757B5">
        <w:rPr>
          <w:lang w:val="en-US"/>
        </w:rPr>
        <w:t>i</w:t>
      </w:r>
      <w:proofErr w:type="spellEnd"/>
      <w:r w:rsidRPr="00D757B5">
        <w:rPr>
          <w:lang w:val="en-US"/>
        </w:rPr>
        <w:t xml:space="preserve"> – e – </w:t>
      </w:r>
      <w:r w:rsidRPr="00D757B5">
        <w:rPr>
          <w:rStyle w:val="07garamond"/>
          <w:lang w:val="en-US"/>
        </w:rPr>
        <w:t>d</w:t>
      </w:r>
      <w:r w:rsidRPr="00D757B5">
        <w:rPr>
          <w:lang w:val="en-US"/>
        </w:rPr>
        <w:tab/>
      </w:r>
      <w:r w:rsidRPr="00D757B5">
        <w:rPr>
          <w:lang w:val="en-US"/>
        </w:rPr>
        <w:tab/>
      </w:r>
      <w:r w:rsidRPr="00D757B5">
        <w:rPr>
          <w:lang w:val="en-US"/>
        </w:rPr>
        <w:tab/>
      </w:r>
      <w:r w:rsidRPr="00D757B5">
        <w:rPr>
          <w:lang w:val="en-US"/>
        </w:rPr>
        <w:tab/>
      </w:r>
      <w:r w:rsidRPr="00D757B5">
        <w:rPr>
          <w:lang w:val="en-US"/>
        </w:rPr>
        <w:tab/>
      </w:r>
      <w:r w:rsidRPr="00D757B5">
        <w:rPr>
          <w:lang w:val="en-US"/>
        </w:rPr>
        <w:tab/>
      </w:r>
      <w:r w:rsidRPr="00D757B5">
        <w:rPr>
          <w:rStyle w:val="11consignegras"/>
          <w:lang w:val="en-US"/>
        </w:rPr>
        <w:t xml:space="preserve">5. </w:t>
      </w:r>
      <w:r w:rsidRPr="00B615AD">
        <w:rPr>
          <w:rStyle w:val="11consignegras"/>
        </w:rPr>
        <w:t>Lis</w:t>
      </w:r>
      <w:r w:rsidRPr="009B6B4A">
        <w:t xml:space="preserve"> ces lettres :</w:t>
      </w:r>
    </w:p>
    <w:p w:rsidR="00E62391" w:rsidRDefault="00E62391" w:rsidP="00E62391">
      <w:pPr>
        <w:pStyle w:val="07texte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5DD2">
        <w:rPr>
          <w:rStyle w:val="07garamond"/>
        </w:rPr>
        <w:t>c</w:t>
      </w:r>
      <w:r w:rsidRPr="009B6B4A">
        <w:t xml:space="preserve"> –</w:t>
      </w:r>
      <w:r w:rsidRPr="00435DD2">
        <w:rPr>
          <w:rStyle w:val="06times"/>
        </w:rPr>
        <w:t xml:space="preserve"> h</w:t>
      </w:r>
      <w:r w:rsidRPr="009B6B4A">
        <w:t xml:space="preserve"> – </w:t>
      </w:r>
      <w:r w:rsidRPr="00435DD2">
        <w:rPr>
          <w:rStyle w:val="06times"/>
        </w:rPr>
        <w:t>r</w:t>
      </w:r>
      <w:r w:rsidRPr="009B6B4A">
        <w:t xml:space="preserve"> – n – d – m – </w:t>
      </w:r>
      <w:r w:rsidRPr="00435DD2">
        <w:rPr>
          <w:rStyle w:val="07garamond"/>
        </w:rPr>
        <w:t>o</w:t>
      </w:r>
      <w:r w:rsidRPr="009B6B4A">
        <w:t xml:space="preserve"> – u – </w:t>
      </w:r>
      <w:r w:rsidRPr="00435DD2">
        <w:rPr>
          <w:rStyle w:val="07garamond"/>
        </w:rPr>
        <w:t>v</w:t>
      </w:r>
      <w:r w:rsidRPr="009B6B4A">
        <w:t xml:space="preserve"> – l</w:t>
      </w:r>
    </w:p>
    <w:p w:rsidR="00000000" w:rsidRPr="00E62391" w:rsidRDefault="00E62391">
      <w:pPr>
        <w:rPr>
          <w:rFonts w:eastAsia="PMingLiU"/>
          <w:sz w:val="30"/>
          <w:szCs w:val="32"/>
        </w:rPr>
      </w:pPr>
    </w:p>
    <w:sectPr w:rsidR="00000000" w:rsidRPr="00E62391" w:rsidSect="00E623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2391"/>
    <w:rsid w:val="00E6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62391"/>
    <w:pPr>
      <w:spacing w:after="0" w:line="240" w:lineRule="auto"/>
    </w:pPr>
    <w:rPr>
      <w:rFonts w:ascii="Arial" w:eastAsia="Times New Roman" w:hAnsi="Arial" w:cs="Times New Roman"/>
      <w:sz w:val="32"/>
    </w:rPr>
  </w:style>
  <w:style w:type="paragraph" w:customStyle="1" w:styleId="02titre">
    <w:name w:val="02_titre"/>
    <w:basedOn w:val="Normal"/>
    <w:qFormat/>
    <w:rsid w:val="00E62391"/>
    <w:rPr>
      <w:rFonts w:ascii="Arial" w:eastAsiaTheme="minorHAnsi" w:hAnsi="Arial"/>
      <w:b/>
      <w:sz w:val="28"/>
      <w:szCs w:val="28"/>
      <w:lang w:eastAsia="en-US"/>
    </w:rPr>
  </w:style>
  <w:style w:type="character" w:customStyle="1" w:styleId="03textegris">
    <w:name w:val="03_texte_gris"/>
    <w:basedOn w:val="Policepardfaut"/>
    <w:uiPriority w:val="1"/>
    <w:qFormat/>
    <w:rsid w:val="00E62391"/>
    <w:rPr>
      <w:rFonts w:ascii="Arial" w:hAnsi="Arial"/>
      <w:b w:val="0"/>
      <w:color w:val="7F7F7F" w:themeColor="text1" w:themeTint="80"/>
      <w:sz w:val="30"/>
      <w:szCs w:val="32"/>
    </w:rPr>
  </w:style>
  <w:style w:type="paragraph" w:customStyle="1" w:styleId="05consigne">
    <w:name w:val="05_consigne"/>
    <w:basedOn w:val="Normal"/>
    <w:qFormat/>
    <w:rsid w:val="00E62391"/>
    <w:pPr>
      <w:spacing w:line="240" w:lineRule="auto"/>
    </w:pPr>
    <w:rPr>
      <w:rFonts w:ascii="Arial" w:hAnsi="Arial"/>
      <w:sz w:val="26"/>
      <w:lang w:eastAsia="zh-TW"/>
    </w:rPr>
  </w:style>
  <w:style w:type="character" w:customStyle="1" w:styleId="11consignegras">
    <w:name w:val="11_consigne_gras"/>
    <w:basedOn w:val="Policepardfaut"/>
    <w:uiPriority w:val="1"/>
    <w:qFormat/>
    <w:rsid w:val="00E62391"/>
    <w:rPr>
      <w:rFonts w:ascii="Arial" w:hAnsi="Arial"/>
      <w:b/>
      <w:sz w:val="26"/>
    </w:rPr>
  </w:style>
  <w:style w:type="character" w:customStyle="1" w:styleId="pointills">
    <w:name w:val="pointillés"/>
    <w:basedOn w:val="Policepardfaut"/>
    <w:uiPriority w:val="1"/>
    <w:qFormat/>
    <w:rsid w:val="00E62391"/>
    <w:rPr>
      <w:rFonts w:ascii="Arial" w:hAnsi="Arial"/>
      <w:color w:val="auto"/>
      <w:spacing w:val="20"/>
      <w:sz w:val="16"/>
      <w:szCs w:val="16"/>
    </w:rPr>
  </w:style>
  <w:style w:type="paragraph" w:customStyle="1" w:styleId="07texte2">
    <w:name w:val="07_texte 2"/>
    <w:basedOn w:val="Normal"/>
    <w:autoRedefine/>
    <w:qFormat/>
    <w:rsid w:val="00E62391"/>
    <w:pPr>
      <w:spacing w:after="0" w:line="240" w:lineRule="auto"/>
    </w:pPr>
    <w:rPr>
      <w:rFonts w:ascii="Arial" w:eastAsia="PMingLiU" w:hAnsi="Arial" w:cs="Times New Roman"/>
      <w:sz w:val="30"/>
      <w:szCs w:val="32"/>
    </w:rPr>
  </w:style>
  <w:style w:type="character" w:customStyle="1" w:styleId="06times">
    <w:name w:val="06_times"/>
    <w:basedOn w:val="Policepardfaut"/>
    <w:uiPriority w:val="1"/>
    <w:qFormat/>
    <w:rsid w:val="00E62391"/>
    <w:rPr>
      <w:rFonts w:ascii="Times New Roman" w:hAnsi="Times New Roman"/>
      <w:sz w:val="36"/>
      <w:szCs w:val="36"/>
    </w:rPr>
  </w:style>
  <w:style w:type="character" w:customStyle="1" w:styleId="07garamond">
    <w:name w:val="07_garamond"/>
    <w:basedOn w:val="Policepardfaut"/>
    <w:uiPriority w:val="1"/>
    <w:qFormat/>
    <w:rsid w:val="00E62391"/>
    <w:rPr>
      <w:rFonts w:ascii="Garamond" w:hAnsi="Garamond"/>
      <w:sz w:val="42"/>
      <w:szCs w:val="40"/>
    </w:rPr>
  </w:style>
  <w:style w:type="character" w:customStyle="1" w:styleId="10texte">
    <w:name w:val="10_texte"/>
    <w:basedOn w:val="Policepardfaut"/>
    <w:uiPriority w:val="1"/>
    <w:qFormat/>
    <w:rsid w:val="00E62391"/>
    <w:rPr>
      <w:rFonts w:ascii="Arial" w:hAnsi="Arial"/>
      <w:b/>
      <w:sz w:val="32"/>
      <w:szCs w:val="32"/>
    </w:rPr>
  </w:style>
  <w:style w:type="character" w:customStyle="1" w:styleId="09consigneC">
    <w:name w:val="09_consigne C"/>
    <w:basedOn w:val="Policepardfaut"/>
    <w:uiPriority w:val="1"/>
    <w:qFormat/>
    <w:rsid w:val="00E62391"/>
    <w:rPr>
      <w:sz w:val="26"/>
      <w:szCs w:val="28"/>
    </w:rPr>
  </w:style>
  <w:style w:type="character" w:customStyle="1" w:styleId="12texte2C">
    <w:name w:val="12_texte 2 C"/>
    <w:basedOn w:val="Policepardfaut"/>
    <w:uiPriority w:val="1"/>
    <w:qFormat/>
    <w:rsid w:val="00E62391"/>
    <w:rPr>
      <w:sz w:val="3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2020-05-23T06:48:00Z</dcterms:created>
  <dcterms:modified xsi:type="dcterms:W3CDTF">2020-05-23T06:48:00Z</dcterms:modified>
</cp:coreProperties>
</file>