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Y="1861"/>
        <w:tblW w:w="14146" w:type="dxa"/>
        <w:tblLook w:val="04A0" w:firstRow="1" w:lastRow="0" w:firstColumn="1" w:lastColumn="0" w:noHBand="0" w:noVBand="1"/>
      </w:tblPr>
      <w:tblGrid>
        <w:gridCol w:w="2191"/>
        <w:gridCol w:w="2063"/>
        <w:gridCol w:w="6674"/>
        <w:gridCol w:w="3218"/>
      </w:tblGrid>
      <w:tr w:rsidR="00CC34FA" w14:paraId="7919693E" w14:textId="77777777" w:rsidTr="003C43BD">
        <w:trPr>
          <w:trHeight w:val="510"/>
        </w:trPr>
        <w:tc>
          <w:tcPr>
            <w:tcW w:w="2191" w:type="dxa"/>
          </w:tcPr>
          <w:p w14:paraId="47F0CF21" w14:textId="77777777" w:rsidR="00CC34FA" w:rsidRDefault="00CC34FA" w:rsidP="001A5483">
            <w:r>
              <w:t>Numéro de l’activité et temps</w:t>
            </w:r>
          </w:p>
        </w:tc>
        <w:tc>
          <w:tcPr>
            <w:tcW w:w="2063" w:type="dxa"/>
          </w:tcPr>
          <w:p w14:paraId="7C4711DB" w14:textId="77777777" w:rsidR="00CC34FA" w:rsidRDefault="00CC34FA" w:rsidP="001A5483">
            <w:r>
              <w:t>Domaine travaillé</w:t>
            </w:r>
          </w:p>
        </w:tc>
        <w:tc>
          <w:tcPr>
            <w:tcW w:w="6674" w:type="dxa"/>
          </w:tcPr>
          <w:p w14:paraId="4D84FBD7" w14:textId="77777777" w:rsidR="00CC34FA" w:rsidRDefault="00CC34FA" w:rsidP="001A5483">
            <w:r>
              <w:t>Activité des élèves</w:t>
            </w:r>
          </w:p>
        </w:tc>
        <w:tc>
          <w:tcPr>
            <w:tcW w:w="3218" w:type="dxa"/>
          </w:tcPr>
          <w:p w14:paraId="01BE358F" w14:textId="77777777" w:rsidR="00CC34FA" w:rsidRDefault="00CC34FA" w:rsidP="001A5483">
            <w:r>
              <w:t>Bilan/commentaires</w:t>
            </w:r>
          </w:p>
        </w:tc>
      </w:tr>
      <w:tr w:rsidR="007620FD" w14:paraId="5E1E08B5" w14:textId="77777777" w:rsidTr="003C43BD">
        <w:trPr>
          <w:trHeight w:val="510"/>
        </w:trPr>
        <w:tc>
          <w:tcPr>
            <w:tcW w:w="2191" w:type="dxa"/>
          </w:tcPr>
          <w:p w14:paraId="2F620671" w14:textId="74775E07" w:rsidR="007620FD" w:rsidRDefault="0050242B" w:rsidP="007620FD">
            <w:pPr>
              <w:pStyle w:val="Paragraphedeliste"/>
              <w:numPr>
                <w:ilvl w:val="0"/>
                <w:numId w:val="1"/>
              </w:numPr>
            </w:pPr>
            <w:r>
              <w:t>20</w:t>
            </w:r>
            <w:r w:rsidR="007620FD">
              <w:t xml:space="preserve"> MINUTES</w:t>
            </w:r>
          </w:p>
        </w:tc>
        <w:tc>
          <w:tcPr>
            <w:tcW w:w="2063" w:type="dxa"/>
          </w:tcPr>
          <w:p w14:paraId="5E9DDD43" w14:textId="2C83C7B9" w:rsidR="007620FD" w:rsidRDefault="007620FD" w:rsidP="007620FD">
            <w:r>
              <w:t>Vocabulaire</w:t>
            </w:r>
          </w:p>
        </w:tc>
        <w:tc>
          <w:tcPr>
            <w:tcW w:w="6674" w:type="dxa"/>
          </w:tcPr>
          <w:p w14:paraId="7BCD498E" w14:textId="4726123C" w:rsidR="001A2DEA" w:rsidRPr="001A2DEA" w:rsidRDefault="001A2DEA" w:rsidP="001A2DEA">
            <w:r w:rsidRPr="001A2DEA">
              <w:t xml:space="preserve">Ranger des mots dans l’ordre alphabétique </w:t>
            </w:r>
          </w:p>
          <w:p w14:paraId="0D8BD3E9" w14:textId="77777777" w:rsidR="001A2DEA" w:rsidRPr="001A2DEA" w:rsidRDefault="001A2DEA" w:rsidP="001A2DEA">
            <w:r w:rsidRPr="001A2DEA">
              <w:t xml:space="preserve">-Exercices fiche 1, 1bis et 2 </w:t>
            </w:r>
          </w:p>
          <w:p w14:paraId="484D46EB" w14:textId="77777777" w:rsidR="001A2DEA" w:rsidRPr="001A2DEA" w:rsidRDefault="001A2DEA" w:rsidP="001A2DEA">
            <w:r w:rsidRPr="001A2DEA">
              <w:t xml:space="preserve">-Une fiche d’aide </w:t>
            </w:r>
          </w:p>
          <w:p w14:paraId="144C717D" w14:textId="71881022" w:rsidR="001A2DEA" w:rsidRDefault="001A2DEA" w:rsidP="001A2DEA">
            <w:r w:rsidRPr="001A2DEA">
              <w:t xml:space="preserve">-Une vidéo pour revoir les lettres de l’alphabet : </w:t>
            </w:r>
            <w:hyperlink r:id="rId7" w:history="1">
              <w:r w:rsidRPr="001A2DEA">
                <w:rPr>
                  <w:rStyle w:val="Lienhypertexte"/>
                </w:rPr>
                <w:t>https://www.youtube.com/watch?v=wtzBV6U9cgY</w:t>
              </w:r>
            </w:hyperlink>
          </w:p>
          <w:p w14:paraId="6F5C6787" w14:textId="77777777" w:rsidR="001A2DEA" w:rsidRPr="001A2DEA" w:rsidRDefault="001A2DEA" w:rsidP="001A2DEA"/>
          <w:p w14:paraId="27344968" w14:textId="47815C17" w:rsidR="001A2DEA" w:rsidRDefault="001A2DEA" w:rsidP="001A2DEA">
            <w:r w:rsidRPr="001A2DEA">
              <w:t xml:space="preserve">-Un jeu éducatif : </w:t>
            </w:r>
            <w:hyperlink r:id="rId8" w:history="1">
              <w:r w:rsidRPr="001A2DEA">
                <w:rPr>
                  <w:rStyle w:val="Lienhypertexte"/>
                </w:rPr>
                <w:t>https://www.logicieleducatif.fr/francais/vocabulaire/ordre-alphabetique.php</w:t>
              </w:r>
            </w:hyperlink>
          </w:p>
          <w:p w14:paraId="2A42A297" w14:textId="0BDFE3D6" w:rsidR="001A2DEA" w:rsidRPr="001A2DEA" w:rsidRDefault="001A2DEA" w:rsidP="001A2DEA">
            <w:r w:rsidRPr="001A2DEA">
              <w:t xml:space="preserve"> </w:t>
            </w:r>
          </w:p>
          <w:p w14:paraId="59645212" w14:textId="77777777" w:rsidR="001A2DEA" w:rsidRPr="001A2DEA" w:rsidRDefault="001A2DEA" w:rsidP="001A2DEA">
            <w:r w:rsidRPr="001A2DEA">
              <w:t xml:space="preserve">Aide parents : </w:t>
            </w:r>
          </w:p>
          <w:p w14:paraId="78AD66DC" w14:textId="77777777" w:rsidR="001A2DEA" w:rsidRPr="001A2DEA" w:rsidRDefault="001A2DEA" w:rsidP="001A2DEA">
            <w:r w:rsidRPr="001A2DEA">
              <w:t xml:space="preserve">Avant de commencer le travail écrit, on « s’échauffe » : (15 minutes) </w:t>
            </w:r>
          </w:p>
          <w:p w14:paraId="2F4FFC76" w14:textId="77777777" w:rsidR="001A2DEA" w:rsidRPr="001A2DEA" w:rsidRDefault="001A2DEA" w:rsidP="001A2DEA">
            <w:r w:rsidRPr="001A2DEA">
              <w:t xml:space="preserve">-Faire réciter l’alphabet à l’oral </w:t>
            </w:r>
          </w:p>
          <w:p w14:paraId="2A94FC22" w14:textId="77777777" w:rsidR="001A2DEA" w:rsidRPr="001A2DEA" w:rsidRDefault="001A2DEA" w:rsidP="001A2DEA">
            <w:r w:rsidRPr="001A2DEA">
              <w:t xml:space="preserve">-Revoir les deux leçons et vidéo </w:t>
            </w:r>
          </w:p>
          <w:p w14:paraId="30995FD9" w14:textId="77777777" w:rsidR="001A2DEA" w:rsidRPr="001A2DEA" w:rsidRDefault="001A2DEA" w:rsidP="001A2DEA">
            <w:r w:rsidRPr="001A2DEA">
              <w:t xml:space="preserve">-Sur une ardoise ou sur une feuille de brouillon : </w:t>
            </w:r>
          </w:p>
          <w:p w14:paraId="06FEC3DA" w14:textId="317F7CBC" w:rsidR="001A2DEA" w:rsidRPr="001A2DEA" w:rsidRDefault="001A2DEA" w:rsidP="001A2DEA">
            <w:proofErr w:type="gramStart"/>
            <w:r w:rsidRPr="001A2DEA">
              <w:t>écrire</w:t>
            </w:r>
            <w:proofErr w:type="gramEnd"/>
            <w:r w:rsidRPr="001A2DEA">
              <w:t xml:space="preserve"> 4 lettres de l’alphabet dans le désordre, demander à l’enfant de les écrire dans le bon ordre. </w:t>
            </w:r>
          </w:p>
          <w:p w14:paraId="5F145088" w14:textId="77777777" w:rsidR="001A2DEA" w:rsidRDefault="001A2DEA" w:rsidP="001A2DEA"/>
          <w:p w14:paraId="76AC48A0" w14:textId="7241BD9E" w:rsidR="001A2DEA" w:rsidRPr="001A2DEA" w:rsidRDefault="001A2DEA" w:rsidP="001A2DEA">
            <w:bookmarkStart w:id="0" w:name="_GoBack"/>
            <w:bookmarkEnd w:id="0"/>
            <w:proofErr w:type="gramStart"/>
            <w:r w:rsidRPr="001A2DEA">
              <w:t>écrire</w:t>
            </w:r>
            <w:proofErr w:type="gramEnd"/>
            <w:r w:rsidRPr="001A2DEA">
              <w:t xml:space="preserve"> une lettre, demander d’écrire la lettre qui vient avant et la lettre qui vient après. </w:t>
            </w:r>
          </w:p>
          <w:p w14:paraId="01A0008C" w14:textId="77777777" w:rsidR="001A2DEA" w:rsidRDefault="001A2DEA" w:rsidP="001A2DEA"/>
          <w:p w14:paraId="4A6B1870" w14:textId="11B90275" w:rsidR="001A2DEA" w:rsidRPr="001A2DEA" w:rsidRDefault="001A2DEA" w:rsidP="001A2DEA">
            <w:proofErr w:type="gramStart"/>
            <w:r>
              <w:t>é</w:t>
            </w:r>
            <w:r w:rsidRPr="001A2DEA">
              <w:t>crire</w:t>
            </w:r>
            <w:proofErr w:type="gramEnd"/>
            <w:r w:rsidRPr="001A2DEA">
              <w:t xml:space="preserve"> les mots : fleur, éléphant, grenouille </w:t>
            </w:r>
          </w:p>
          <w:p w14:paraId="09955356" w14:textId="77777777" w:rsidR="001A2DEA" w:rsidRPr="001A2DEA" w:rsidRDefault="001A2DEA" w:rsidP="001A2DEA">
            <w:r w:rsidRPr="001A2DEA">
              <w:t xml:space="preserve">Demander : Que dois-tu regarder dans ces mots pour pouvoir les ranger dans le bon ordre ? La première lettre ! </w:t>
            </w:r>
          </w:p>
          <w:p w14:paraId="21C4B0A2" w14:textId="77777777" w:rsidR="001A2DEA" w:rsidRDefault="001A2DEA" w:rsidP="001A2DEA"/>
          <w:p w14:paraId="40AACB21" w14:textId="1B8393AA" w:rsidR="001A2DEA" w:rsidRPr="001A2DEA" w:rsidRDefault="001A2DEA" w:rsidP="001A2DEA">
            <w:proofErr w:type="gramStart"/>
            <w:r w:rsidRPr="001A2DEA">
              <w:t>écrire</w:t>
            </w:r>
            <w:proofErr w:type="gramEnd"/>
            <w:r w:rsidRPr="001A2DEA">
              <w:t xml:space="preserve"> les mots : train, toupie, tulipe </w:t>
            </w:r>
          </w:p>
          <w:p w14:paraId="733F965D" w14:textId="77777777" w:rsidR="001A2DEA" w:rsidRPr="001A2DEA" w:rsidRDefault="001A2DEA" w:rsidP="001A2DEA">
            <w:r w:rsidRPr="001A2DEA">
              <w:t xml:space="preserve">Demander : Que remarques-tu ? La première lettre est la même ! Que dois-tu faire ? regarder la deuxième lettre ! </w:t>
            </w:r>
          </w:p>
          <w:p w14:paraId="697864C5" w14:textId="77777777" w:rsidR="001A2DEA" w:rsidRPr="001A2DEA" w:rsidRDefault="001A2DEA" w:rsidP="001A2DEA">
            <w:r w:rsidRPr="001A2DEA">
              <w:t xml:space="preserve">Maintenant, l’enfant est prêt à faire les exercices ! Attention à bien lire chaque consigne avec lui. </w:t>
            </w:r>
          </w:p>
          <w:p w14:paraId="4ABEC47D" w14:textId="77777777" w:rsidR="001A2DEA" w:rsidRPr="001A2DEA" w:rsidRDefault="001A2DEA" w:rsidP="001A2DEA">
            <w:r w:rsidRPr="001A2DEA">
              <w:lastRenderedPageBreak/>
              <w:t>L’enfant peut avoir l’alphabet sous les yeux si besoin.</w:t>
            </w:r>
          </w:p>
          <w:p w14:paraId="693E46BA" w14:textId="77777777" w:rsidR="007620FD" w:rsidRDefault="007620FD" w:rsidP="00784BB9"/>
        </w:tc>
        <w:tc>
          <w:tcPr>
            <w:tcW w:w="3218" w:type="dxa"/>
          </w:tcPr>
          <w:p w14:paraId="152C4349" w14:textId="48583935" w:rsidR="007620FD" w:rsidRDefault="007620FD" w:rsidP="007620FD"/>
        </w:tc>
      </w:tr>
      <w:tr w:rsidR="001A2DEA" w14:paraId="2F3C73E3" w14:textId="77777777" w:rsidTr="003C43BD">
        <w:trPr>
          <w:trHeight w:val="510"/>
        </w:trPr>
        <w:tc>
          <w:tcPr>
            <w:tcW w:w="2191" w:type="dxa"/>
          </w:tcPr>
          <w:p w14:paraId="3CC8ADB5" w14:textId="114AFCC8" w:rsidR="001A2DEA" w:rsidRDefault="001A2DEA" w:rsidP="007620FD">
            <w:pPr>
              <w:pStyle w:val="Paragraphedeliste"/>
              <w:numPr>
                <w:ilvl w:val="0"/>
                <w:numId w:val="1"/>
              </w:numPr>
            </w:pPr>
            <w:r>
              <w:t>15 MINUTES</w:t>
            </w:r>
          </w:p>
        </w:tc>
        <w:tc>
          <w:tcPr>
            <w:tcW w:w="2063" w:type="dxa"/>
          </w:tcPr>
          <w:p w14:paraId="79BCDCC8" w14:textId="23EAAE8F" w:rsidR="001A2DEA" w:rsidRDefault="001A2DEA" w:rsidP="007620FD">
            <w:r>
              <w:t>Vocabulaire</w:t>
            </w:r>
          </w:p>
        </w:tc>
        <w:tc>
          <w:tcPr>
            <w:tcW w:w="6674" w:type="dxa"/>
          </w:tcPr>
          <w:p w14:paraId="4A63E584" w14:textId="18BF4461" w:rsidR="001A2DEA" w:rsidRDefault="001A2DEA" w:rsidP="001A2DEA">
            <w:r w:rsidRPr="001A2DEA">
              <w:t xml:space="preserve">Ecrire une liste d’ustensiles CRUMBLE </w:t>
            </w:r>
          </w:p>
          <w:p w14:paraId="7CAEEDF0" w14:textId="77777777" w:rsidR="001A2DEA" w:rsidRPr="001A2DEA" w:rsidRDefault="001A2DEA" w:rsidP="001A2DEA"/>
          <w:p w14:paraId="1E4259AE" w14:textId="77777777" w:rsidR="001A2DEA" w:rsidRDefault="001A2DEA" w:rsidP="001A2DEA">
            <w:r w:rsidRPr="001A2DEA">
              <w:t>Cette semaine, les élèves vont pouvoir continuer le travail sur la recette de cuisine mais vont aussi s’entrainer à écrire une liste (notion travaillée en classe).</w:t>
            </w:r>
          </w:p>
          <w:p w14:paraId="7568CC45" w14:textId="5DEB12F0" w:rsidR="001A2DEA" w:rsidRPr="001A2DEA" w:rsidRDefault="001A2DEA" w:rsidP="001A2DEA">
            <w:r w:rsidRPr="001A2DEA">
              <w:t xml:space="preserve"> </w:t>
            </w:r>
          </w:p>
          <w:p w14:paraId="507172AB" w14:textId="77777777" w:rsidR="001A2DEA" w:rsidRPr="001A2DEA" w:rsidRDefault="001A2DEA" w:rsidP="001A2DEA">
            <w:r w:rsidRPr="001A2DEA">
              <w:t xml:space="preserve">Aide parents : </w:t>
            </w:r>
          </w:p>
          <w:p w14:paraId="2B48F0D9" w14:textId="77777777" w:rsidR="001A2DEA" w:rsidRPr="001A2DEA" w:rsidRDefault="001A2DEA" w:rsidP="001A2DEA">
            <w:r w:rsidRPr="001A2DEA">
              <w:t xml:space="preserve">Avant de faire l’exercice, faire un RAPPEL en demandant à l’enfant ce que l’on trouve dans une recette : </w:t>
            </w:r>
          </w:p>
          <w:p w14:paraId="284C8FCC" w14:textId="63FDD729" w:rsidR="001A2DEA" w:rsidRPr="001A2DEA" w:rsidRDefault="001A2DEA" w:rsidP="001A2DEA">
            <w:r w:rsidRPr="001A2DEA">
              <w:t>Ingrédients</w:t>
            </w:r>
            <w:r w:rsidRPr="001A2DEA">
              <w:t xml:space="preserve">, ustensiles, déroulement </w:t>
            </w:r>
          </w:p>
          <w:p w14:paraId="1C354C38" w14:textId="77777777" w:rsidR="001A2DEA" w:rsidRPr="001A2DEA" w:rsidRDefault="001A2DEA" w:rsidP="001A2DEA">
            <w:r w:rsidRPr="001A2DEA">
              <w:t xml:space="preserve">Expliquer la consigne et demander : Comment écrire une liste correctement ? </w:t>
            </w:r>
          </w:p>
          <w:p w14:paraId="43B9C248" w14:textId="1C342BA5" w:rsidR="001A2DEA" w:rsidRPr="001A2DEA" w:rsidRDefault="001A2DEA" w:rsidP="001A2DEA">
            <w:r w:rsidRPr="001A2DEA">
              <w:t xml:space="preserve">Il faut mettre des tirets devant les mots et une majuscule </w:t>
            </w:r>
          </w:p>
          <w:p w14:paraId="485F1800" w14:textId="187B1410" w:rsidR="001A2DEA" w:rsidRPr="001A2DEA" w:rsidRDefault="001A2DEA" w:rsidP="001A2DEA">
            <w:r w:rsidRPr="001A2DEA">
              <w:t xml:space="preserve">Les mots sont écrits en colonne (un mot par ligne) </w:t>
            </w:r>
          </w:p>
          <w:p w14:paraId="03289BA9" w14:textId="77777777" w:rsidR="001A2DEA" w:rsidRPr="001A2DEA" w:rsidRDefault="001A2DEA" w:rsidP="001A2DEA">
            <w:r w:rsidRPr="001A2DEA">
              <w:t>Vous pouvez bien évidemment faire cette recette à la maison si vous le souhaitez !!</w:t>
            </w:r>
          </w:p>
          <w:p w14:paraId="5D6ED14D" w14:textId="77777777" w:rsidR="001A2DEA" w:rsidRPr="001A2DEA" w:rsidRDefault="001A2DEA" w:rsidP="001A2DEA"/>
        </w:tc>
        <w:tc>
          <w:tcPr>
            <w:tcW w:w="3218" w:type="dxa"/>
          </w:tcPr>
          <w:p w14:paraId="7F605F7E" w14:textId="77777777" w:rsidR="001A2DEA" w:rsidRDefault="001A2DEA" w:rsidP="007620FD"/>
        </w:tc>
      </w:tr>
      <w:tr w:rsidR="00CC34FA" w14:paraId="0DBE87BD" w14:textId="77777777" w:rsidTr="003C43BD">
        <w:trPr>
          <w:trHeight w:val="510"/>
        </w:trPr>
        <w:tc>
          <w:tcPr>
            <w:tcW w:w="2191" w:type="dxa"/>
          </w:tcPr>
          <w:p w14:paraId="5EE75580" w14:textId="0695818F" w:rsidR="00CC34FA" w:rsidRDefault="00D62966" w:rsidP="001A5483">
            <w:pPr>
              <w:pStyle w:val="Paragraphedeliste"/>
              <w:numPr>
                <w:ilvl w:val="0"/>
                <w:numId w:val="1"/>
              </w:numPr>
            </w:pPr>
            <w:r>
              <w:t>45</w:t>
            </w:r>
            <w:r w:rsidR="00CC34FA">
              <w:t xml:space="preserve"> MINUTES</w:t>
            </w:r>
          </w:p>
        </w:tc>
        <w:tc>
          <w:tcPr>
            <w:tcW w:w="2063" w:type="dxa"/>
          </w:tcPr>
          <w:p w14:paraId="6BC80882" w14:textId="77777777" w:rsidR="00CC34FA" w:rsidRDefault="00CC34FA" w:rsidP="001A5483">
            <w:r>
              <w:t>Lecture/ questions de compréhension</w:t>
            </w:r>
          </w:p>
        </w:tc>
        <w:tc>
          <w:tcPr>
            <w:tcW w:w="6674" w:type="dxa"/>
          </w:tcPr>
          <w:p w14:paraId="73FB4A7A" w14:textId="124F297A" w:rsidR="00CC34FA" w:rsidRDefault="00CC34FA" w:rsidP="001A5483">
            <w:r>
              <w:t xml:space="preserve">Lire </w:t>
            </w:r>
            <w:r w:rsidR="007620FD">
              <w:t>le texte</w:t>
            </w:r>
            <w:r w:rsidR="008A5909">
              <w:t xml:space="preserve"> « une cravate très chic »</w:t>
            </w:r>
            <w:r w:rsidR="007620FD">
              <w:t xml:space="preserve"> (</w:t>
            </w:r>
            <w:r w:rsidR="00C86CB1">
              <w:t>Fiche</w:t>
            </w:r>
            <w:r w:rsidR="007620FD">
              <w:t xml:space="preserve"> jointe dans cette même rubrique)</w:t>
            </w:r>
          </w:p>
          <w:p w14:paraId="36115166" w14:textId="6ABA2A70" w:rsidR="007620FD" w:rsidRDefault="007620FD" w:rsidP="001A5483">
            <w:r>
              <w:t>Répondre aux questions à l’écrit (s’il est possible d’imprimer sur la fiche</w:t>
            </w:r>
            <w:r w:rsidR="0040007A">
              <w:t>)</w:t>
            </w:r>
          </w:p>
          <w:p w14:paraId="621DD677" w14:textId="77777777" w:rsidR="00CC34FA" w:rsidRDefault="00CC34FA" w:rsidP="001A5483"/>
          <w:p w14:paraId="2DB97CE1" w14:textId="77777777" w:rsidR="00CC34FA" w:rsidRDefault="00CC34FA" w:rsidP="001A5483"/>
          <w:p w14:paraId="3FF8A1EC" w14:textId="77777777" w:rsidR="00CC34FA" w:rsidRDefault="00CC34FA" w:rsidP="001A5483"/>
        </w:tc>
        <w:tc>
          <w:tcPr>
            <w:tcW w:w="3218" w:type="dxa"/>
          </w:tcPr>
          <w:p w14:paraId="4068C0F0" w14:textId="77777777" w:rsidR="00CC34FA" w:rsidRDefault="00CC34FA" w:rsidP="001A5483"/>
        </w:tc>
      </w:tr>
      <w:tr w:rsidR="00CC34FA" w14:paraId="142C8EA7" w14:textId="77777777" w:rsidTr="003C43BD">
        <w:trPr>
          <w:trHeight w:val="510"/>
        </w:trPr>
        <w:tc>
          <w:tcPr>
            <w:tcW w:w="2191" w:type="dxa"/>
          </w:tcPr>
          <w:p w14:paraId="11EA1B7C" w14:textId="77777777" w:rsidR="00CC34FA" w:rsidRDefault="00CC34FA" w:rsidP="001A5483">
            <w:pPr>
              <w:pStyle w:val="Paragraphedeliste"/>
              <w:numPr>
                <w:ilvl w:val="0"/>
                <w:numId w:val="1"/>
              </w:numPr>
            </w:pPr>
            <w:r>
              <w:t>15 MINUTES</w:t>
            </w:r>
          </w:p>
        </w:tc>
        <w:tc>
          <w:tcPr>
            <w:tcW w:w="2063" w:type="dxa"/>
          </w:tcPr>
          <w:p w14:paraId="5D2D3139" w14:textId="77777777" w:rsidR="00CC34FA" w:rsidRDefault="00CC34FA" w:rsidP="001A5483">
            <w:r>
              <w:t xml:space="preserve">Dictée </w:t>
            </w:r>
          </w:p>
        </w:tc>
        <w:tc>
          <w:tcPr>
            <w:tcW w:w="6674" w:type="dxa"/>
          </w:tcPr>
          <w:p w14:paraId="29C634FF" w14:textId="745AF763" w:rsidR="00CC34FA" w:rsidRDefault="00CC34FA" w:rsidP="001A5483">
            <w:r>
              <w:t>Relire les mots plusieurs fois</w:t>
            </w:r>
            <w:r w:rsidR="00784BB9">
              <w:t xml:space="preserve"> &gt;&gt;&gt; fiche dictée jointe.</w:t>
            </w:r>
          </w:p>
          <w:p w14:paraId="33EBD395" w14:textId="77777777" w:rsidR="00CC34FA" w:rsidRDefault="00CC34FA" w:rsidP="001A5483"/>
          <w:p w14:paraId="7920D6C3" w14:textId="47C3E1CA" w:rsidR="00CC34FA" w:rsidRDefault="00CC34FA" w:rsidP="001A5483">
            <w:r>
              <w:t>Dicter en cachant les mots :  3</w:t>
            </w:r>
            <w:r w:rsidR="007620FD">
              <w:t xml:space="preserve"> à 4</w:t>
            </w:r>
            <w:r>
              <w:t xml:space="preserve"> mots par jour. (Un mot plus difficile</w:t>
            </w:r>
            <w:r w:rsidR="007620FD">
              <w:t xml:space="preserve"> à orthographier pour l’élève,</w:t>
            </w:r>
            <w:r>
              <w:t xml:space="preserve"> peut</w:t>
            </w:r>
            <w:r w:rsidR="007620FD">
              <w:t xml:space="preserve"> </w:t>
            </w:r>
            <w:r>
              <w:t>être dict</w:t>
            </w:r>
            <w:r w:rsidR="007620FD">
              <w:t>é</w:t>
            </w:r>
            <w:r>
              <w:t xml:space="preserve"> deux ou trois fois, ce n’est pas un problème)</w:t>
            </w:r>
          </w:p>
          <w:p w14:paraId="7BDBFCA9" w14:textId="77777777" w:rsidR="00CC34FA" w:rsidRDefault="00CC34FA" w:rsidP="001A5483"/>
          <w:p w14:paraId="2C6AAB2F" w14:textId="77777777" w:rsidR="00CC34FA" w:rsidRDefault="00784BB9" w:rsidP="00784BB9">
            <w:r>
              <w:t>Faire des dictées de phrases avec les phrases proposées.</w:t>
            </w:r>
          </w:p>
          <w:p w14:paraId="51C86920" w14:textId="5B1414B1" w:rsidR="00784BB9" w:rsidRDefault="00784BB9" w:rsidP="00784BB9"/>
        </w:tc>
        <w:tc>
          <w:tcPr>
            <w:tcW w:w="3218" w:type="dxa"/>
          </w:tcPr>
          <w:p w14:paraId="1075D9AD" w14:textId="77777777" w:rsidR="00CC34FA" w:rsidRDefault="00CC34FA" w:rsidP="001A5483"/>
        </w:tc>
      </w:tr>
      <w:tr w:rsidR="00CC34FA" w14:paraId="4981DEE4" w14:textId="77777777" w:rsidTr="003C43BD">
        <w:trPr>
          <w:trHeight w:val="482"/>
        </w:trPr>
        <w:tc>
          <w:tcPr>
            <w:tcW w:w="2191" w:type="dxa"/>
          </w:tcPr>
          <w:p w14:paraId="0C69571E" w14:textId="6C3C6CB9" w:rsidR="00CC34FA" w:rsidRDefault="0050242B" w:rsidP="001A5483">
            <w:pPr>
              <w:pStyle w:val="Paragraphedeliste"/>
              <w:numPr>
                <w:ilvl w:val="0"/>
                <w:numId w:val="1"/>
              </w:numPr>
            </w:pPr>
            <w:r>
              <w:t>20</w:t>
            </w:r>
            <w:r w:rsidR="00CC34FA">
              <w:t xml:space="preserve"> MINUTES</w:t>
            </w:r>
          </w:p>
        </w:tc>
        <w:tc>
          <w:tcPr>
            <w:tcW w:w="2063" w:type="dxa"/>
          </w:tcPr>
          <w:p w14:paraId="403FC116" w14:textId="3ABF308A" w:rsidR="00CC34FA" w:rsidRDefault="00CC34FA" w:rsidP="001A5483">
            <w:r>
              <w:t xml:space="preserve">Ecriture </w:t>
            </w:r>
          </w:p>
        </w:tc>
        <w:tc>
          <w:tcPr>
            <w:tcW w:w="6674" w:type="dxa"/>
          </w:tcPr>
          <w:p w14:paraId="5A9238F7" w14:textId="6BED92C6" w:rsidR="00CC34FA" w:rsidRDefault="00784BB9" w:rsidP="001A5483">
            <w:r>
              <w:t>Recopier l</w:t>
            </w:r>
            <w:r w:rsidR="0098297D">
              <w:t>a lettre cursive majuscule L</w:t>
            </w:r>
            <w:r>
              <w:t xml:space="preserve"> (fiche jointe dans cette même rubrique)</w:t>
            </w:r>
          </w:p>
          <w:p w14:paraId="2CDCDE43" w14:textId="2B0E36E1" w:rsidR="00784BB9" w:rsidRDefault="00784BB9" w:rsidP="001A5483">
            <w:r>
              <w:t xml:space="preserve">Avant : </w:t>
            </w:r>
            <w:r w:rsidR="0098297D">
              <w:t>G</w:t>
            </w:r>
            <w:r>
              <w:t>ym des doigts</w:t>
            </w:r>
            <w:r w:rsidR="0098297D">
              <w:t xml:space="preserve"> (les élèves connaissent)</w:t>
            </w:r>
            <w:r>
              <w:t xml:space="preserve"> et entrainement à l’écriture</w:t>
            </w:r>
            <w:r w:rsidR="0098297D">
              <w:t xml:space="preserve"> dans les airs et sur un brouillon</w:t>
            </w:r>
            <w:r w:rsidR="00C86CB1">
              <w:t xml:space="preserve">. </w:t>
            </w:r>
            <w:r>
              <w:t xml:space="preserve"> </w:t>
            </w:r>
          </w:p>
          <w:p w14:paraId="5AE3B2E6" w14:textId="77777777" w:rsidR="00784BB9" w:rsidRDefault="00784BB9" w:rsidP="001A5483">
            <w:r>
              <w:t>Puis passage à la feuille.</w:t>
            </w:r>
          </w:p>
          <w:p w14:paraId="48FCBA39" w14:textId="6FF674BE" w:rsidR="00784BB9" w:rsidRDefault="00784BB9" w:rsidP="001A5483">
            <w:r>
              <w:t>Attention particulière à la posture de l’élève</w:t>
            </w:r>
            <w:r w:rsidR="00C86CB1">
              <w:t xml:space="preserve"> (bien assis sur la chaine, main non motrice posée sur le cahier)</w:t>
            </w:r>
            <w:r>
              <w:t xml:space="preserve"> et à sa tenue du crayon (pince de crocodile</w:t>
            </w:r>
            <w:r w:rsidR="00C86CB1">
              <w:t xml:space="preserve"> &gt; les élèves connaissent la signification = majeur et pouce sur le crayon</w:t>
            </w:r>
            <w:r>
              <w:t>)</w:t>
            </w:r>
          </w:p>
        </w:tc>
        <w:tc>
          <w:tcPr>
            <w:tcW w:w="3218" w:type="dxa"/>
          </w:tcPr>
          <w:p w14:paraId="2280FD4B" w14:textId="77777777" w:rsidR="00CC34FA" w:rsidRDefault="00CC34FA" w:rsidP="001A5483"/>
        </w:tc>
      </w:tr>
      <w:tr w:rsidR="00892ABD" w14:paraId="1CF624D9" w14:textId="77777777" w:rsidTr="003C43BD">
        <w:trPr>
          <w:trHeight w:val="482"/>
        </w:trPr>
        <w:tc>
          <w:tcPr>
            <w:tcW w:w="2191" w:type="dxa"/>
          </w:tcPr>
          <w:p w14:paraId="754AB34C" w14:textId="484A9838" w:rsidR="00892ABD" w:rsidRDefault="0040007A" w:rsidP="001A5483">
            <w:pPr>
              <w:pStyle w:val="Paragraphedeliste"/>
              <w:numPr>
                <w:ilvl w:val="0"/>
                <w:numId w:val="1"/>
              </w:numPr>
            </w:pPr>
            <w:r>
              <w:t>35 MINUTES</w:t>
            </w:r>
          </w:p>
        </w:tc>
        <w:tc>
          <w:tcPr>
            <w:tcW w:w="2063" w:type="dxa"/>
          </w:tcPr>
          <w:p w14:paraId="4DCD626B" w14:textId="7C7CB0DD" w:rsidR="00892ABD" w:rsidRDefault="00892ABD" w:rsidP="001A5483">
            <w:r>
              <w:t>Production d’écrit</w:t>
            </w:r>
          </w:p>
        </w:tc>
        <w:tc>
          <w:tcPr>
            <w:tcW w:w="6674" w:type="dxa"/>
          </w:tcPr>
          <w:p w14:paraId="0F23B95D" w14:textId="1FDA836B" w:rsidR="00892ABD" w:rsidRDefault="003C43BD" w:rsidP="001A5483">
            <w:r>
              <w:t xml:space="preserve">Sujet : </w:t>
            </w:r>
            <w:r w:rsidR="002C060C">
              <w:t xml:space="preserve">Chaque jour de cette semaine, tenir un cahier journal où l’on résume sa journée par une phrase ou deux. </w:t>
            </w:r>
          </w:p>
          <w:p w14:paraId="31FBEF7D" w14:textId="77777777" w:rsidR="00892ABD" w:rsidRDefault="00892ABD" w:rsidP="001A5483"/>
          <w:p w14:paraId="5B458DCB" w14:textId="35393AC5" w:rsidR="003C43BD" w:rsidRDefault="003C43BD" w:rsidP="00C86CB1"/>
        </w:tc>
        <w:tc>
          <w:tcPr>
            <w:tcW w:w="3218" w:type="dxa"/>
          </w:tcPr>
          <w:p w14:paraId="165D864E" w14:textId="77777777" w:rsidR="00892ABD" w:rsidRDefault="00892ABD" w:rsidP="001A5483"/>
        </w:tc>
      </w:tr>
      <w:tr w:rsidR="00CC34FA" w14:paraId="61C3B9D2" w14:textId="77777777" w:rsidTr="003C43BD">
        <w:trPr>
          <w:trHeight w:val="510"/>
        </w:trPr>
        <w:tc>
          <w:tcPr>
            <w:tcW w:w="2191" w:type="dxa"/>
          </w:tcPr>
          <w:p w14:paraId="1650B6F5" w14:textId="1ECE94DF" w:rsidR="00CC34FA" w:rsidRDefault="00784BB9" w:rsidP="001A5483">
            <w:pPr>
              <w:pStyle w:val="Paragraphedeliste"/>
              <w:numPr>
                <w:ilvl w:val="0"/>
                <w:numId w:val="1"/>
              </w:numPr>
            </w:pPr>
            <w:r>
              <w:t>45</w:t>
            </w:r>
            <w:r w:rsidR="00CC34FA">
              <w:t xml:space="preserve"> MINUTES</w:t>
            </w:r>
          </w:p>
        </w:tc>
        <w:tc>
          <w:tcPr>
            <w:tcW w:w="2063" w:type="dxa"/>
          </w:tcPr>
          <w:p w14:paraId="31879E96" w14:textId="54CD5CDA" w:rsidR="00CC34FA" w:rsidRDefault="0050242B" w:rsidP="001A5483">
            <w:r>
              <w:t xml:space="preserve">Numération </w:t>
            </w:r>
          </w:p>
        </w:tc>
        <w:tc>
          <w:tcPr>
            <w:tcW w:w="6674" w:type="dxa"/>
          </w:tcPr>
          <w:p w14:paraId="356C673A" w14:textId="496BEFDB" w:rsidR="0050242B" w:rsidRDefault="00784BB9" w:rsidP="001A5483">
            <w:r>
              <w:t xml:space="preserve">Faire la fiche </w:t>
            </w:r>
            <w:r w:rsidR="00C86CB1">
              <w:t>d’exercices jointe</w:t>
            </w:r>
            <w:r w:rsidR="00D62966">
              <w:t> : les nombres de 100 à 999</w:t>
            </w:r>
            <w:r>
              <w:t xml:space="preserve"> (révisions)</w:t>
            </w:r>
            <w:r w:rsidR="0050242B">
              <w:t xml:space="preserve"> </w:t>
            </w:r>
          </w:p>
          <w:p w14:paraId="787B73BE" w14:textId="77777777" w:rsidR="00D62966" w:rsidRDefault="00D62966" w:rsidP="001A5483"/>
          <w:p w14:paraId="101C65F9" w14:textId="1AC0FB75" w:rsidR="00D62966" w:rsidRDefault="00D62966" w:rsidP="001A5483"/>
        </w:tc>
        <w:tc>
          <w:tcPr>
            <w:tcW w:w="3218" w:type="dxa"/>
          </w:tcPr>
          <w:p w14:paraId="2C80BC47" w14:textId="77777777" w:rsidR="00CC34FA" w:rsidRDefault="00CC34FA" w:rsidP="001A5483"/>
        </w:tc>
      </w:tr>
      <w:tr w:rsidR="00CC34FA" w14:paraId="688F5ABA" w14:textId="77777777" w:rsidTr="003C43BD">
        <w:trPr>
          <w:trHeight w:val="510"/>
        </w:trPr>
        <w:tc>
          <w:tcPr>
            <w:tcW w:w="2191" w:type="dxa"/>
          </w:tcPr>
          <w:p w14:paraId="2CBC98D0" w14:textId="51D9AC28" w:rsidR="00CC34FA" w:rsidRDefault="00CD37B8" w:rsidP="001A5483">
            <w:pPr>
              <w:pStyle w:val="Paragraphedeliste"/>
              <w:numPr>
                <w:ilvl w:val="0"/>
                <w:numId w:val="1"/>
              </w:numPr>
            </w:pPr>
            <w:r>
              <w:t>15</w:t>
            </w:r>
            <w:r w:rsidR="00CC34FA">
              <w:t xml:space="preserve"> MINUTES</w:t>
            </w:r>
          </w:p>
        </w:tc>
        <w:tc>
          <w:tcPr>
            <w:tcW w:w="2063" w:type="dxa"/>
          </w:tcPr>
          <w:p w14:paraId="5A3F3023" w14:textId="517A4BFC" w:rsidR="00CC34FA" w:rsidRDefault="00C86CB1" w:rsidP="001A5483">
            <w:r>
              <w:t>Géométrie</w:t>
            </w:r>
          </w:p>
        </w:tc>
        <w:tc>
          <w:tcPr>
            <w:tcW w:w="6674" w:type="dxa"/>
          </w:tcPr>
          <w:p w14:paraId="2880AB5D" w14:textId="5E6A1774" w:rsidR="001A2DEA" w:rsidRDefault="001A2DEA" w:rsidP="001A2DEA">
            <w:r w:rsidRPr="001A2DEA">
              <w:t xml:space="preserve">Angle droit, carrés et rectangles </w:t>
            </w:r>
          </w:p>
          <w:p w14:paraId="2712A239" w14:textId="77777777" w:rsidR="001A2DEA" w:rsidRPr="001A2DEA" w:rsidRDefault="001A2DEA" w:rsidP="001A2DEA"/>
          <w:p w14:paraId="6B3AE9AC" w14:textId="5EF9A034" w:rsidR="001A2DEA" w:rsidRDefault="001A2DEA" w:rsidP="001A2DEA">
            <w:r w:rsidRPr="001A2DEA">
              <w:t xml:space="preserve">Vidéo sur les angles droits : </w:t>
            </w:r>
            <w:hyperlink r:id="rId9" w:history="1">
              <w:r w:rsidRPr="001A2DEA">
                <w:rPr>
                  <w:rStyle w:val="Lienhypertexte"/>
                </w:rPr>
                <w:t>https://www.youtube.com/watch?v=64sxnhZiGd4</w:t>
              </w:r>
            </w:hyperlink>
          </w:p>
          <w:p w14:paraId="431644EB" w14:textId="77777777" w:rsidR="001A2DEA" w:rsidRPr="001A2DEA" w:rsidRDefault="001A2DEA" w:rsidP="001A2DEA"/>
          <w:p w14:paraId="28F9F7EF" w14:textId="2AB300AB" w:rsidR="001A2DEA" w:rsidRDefault="001A2DEA" w:rsidP="001A2DEA">
            <w:r w:rsidRPr="001A2DEA">
              <w:t xml:space="preserve">Vidéo sur les carrés et les rectangles : </w:t>
            </w:r>
            <w:hyperlink r:id="rId10" w:history="1">
              <w:r w:rsidRPr="001A2DEA">
                <w:rPr>
                  <w:rStyle w:val="Lienhypertexte"/>
                </w:rPr>
                <w:t>https://www.youtube.com/watch?v=g7Ma2MtlpLo</w:t>
              </w:r>
            </w:hyperlink>
          </w:p>
          <w:p w14:paraId="069090EB" w14:textId="601B34A3" w:rsidR="00CD37B8" w:rsidRDefault="001A2DEA" w:rsidP="009277DE">
            <w:hyperlink r:id="rId11" w:history="1">
              <w:r w:rsidRPr="001A2DEA">
                <w:rPr>
                  <w:rStyle w:val="Lienhypertexte"/>
                </w:rPr>
                <w:t>https://www.youtube.com/watch?v=3wf9EhyuNn8</w:t>
              </w:r>
            </w:hyperlink>
          </w:p>
          <w:p w14:paraId="1508C0AC" w14:textId="49B6D830" w:rsidR="00CD37B8" w:rsidRDefault="00CD37B8" w:rsidP="009277DE"/>
        </w:tc>
        <w:tc>
          <w:tcPr>
            <w:tcW w:w="3218" w:type="dxa"/>
          </w:tcPr>
          <w:p w14:paraId="0BD43F5C" w14:textId="77777777" w:rsidR="00CC34FA" w:rsidRDefault="00CC34FA" w:rsidP="001A5483"/>
        </w:tc>
      </w:tr>
      <w:tr w:rsidR="00CC34FA" w14:paraId="2131F4C0" w14:textId="77777777" w:rsidTr="003C43BD">
        <w:trPr>
          <w:trHeight w:val="510"/>
        </w:trPr>
        <w:tc>
          <w:tcPr>
            <w:tcW w:w="2191" w:type="dxa"/>
          </w:tcPr>
          <w:p w14:paraId="5E987526" w14:textId="77777777" w:rsidR="00CC34FA" w:rsidRDefault="00CC34FA" w:rsidP="001A5483">
            <w:pPr>
              <w:pStyle w:val="Paragraphedeliste"/>
              <w:numPr>
                <w:ilvl w:val="0"/>
                <w:numId w:val="1"/>
              </w:numPr>
            </w:pPr>
            <w:r>
              <w:t>15 MINUTES</w:t>
            </w:r>
          </w:p>
        </w:tc>
        <w:tc>
          <w:tcPr>
            <w:tcW w:w="2063" w:type="dxa"/>
          </w:tcPr>
          <w:p w14:paraId="19D31C02" w14:textId="77777777" w:rsidR="00CC34FA" w:rsidRDefault="00CC34FA" w:rsidP="001A5483">
            <w:r>
              <w:t>Calcul</w:t>
            </w:r>
          </w:p>
        </w:tc>
        <w:tc>
          <w:tcPr>
            <w:tcW w:w="6674" w:type="dxa"/>
          </w:tcPr>
          <w:p w14:paraId="4610D967" w14:textId="2937F6CC" w:rsidR="00CD37B8" w:rsidRDefault="00CD37B8" w:rsidP="00C86CB1">
            <w:r>
              <w:t xml:space="preserve">Jeu en ligne : </w:t>
            </w:r>
          </w:p>
          <w:p w14:paraId="6303C899" w14:textId="77777777" w:rsidR="00656BE1" w:rsidRDefault="00656BE1" w:rsidP="00C86CB1"/>
          <w:p w14:paraId="5B329D15" w14:textId="3B15F3BC" w:rsidR="002C060C" w:rsidRDefault="00DA4D21" w:rsidP="00C86CB1">
            <w:hyperlink r:id="rId12" w:history="1">
              <w:r w:rsidR="002C060C" w:rsidRPr="00CE7674">
                <w:rPr>
                  <w:rStyle w:val="Lienhypertexte"/>
                </w:rPr>
                <w:t>https://www.logicieleducatif.fr/math/calcul/calculix.php</w:t>
              </w:r>
            </w:hyperlink>
          </w:p>
          <w:p w14:paraId="490C3406" w14:textId="6D33117B" w:rsidR="002C060C" w:rsidRDefault="002C060C" w:rsidP="00C86CB1"/>
        </w:tc>
        <w:tc>
          <w:tcPr>
            <w:tcW w:w="3218" w:type="dxa"/>
          </w:tcPr>
          <w:p w14:paraId="74349B2D" w14:textId="77777777" w:rsidR="00CC34FA" w:rsidRDefault="00CC34FA" w:rsidP="001A5483"/>
        </w:tc>
      </w:tr>
      <w:tr w:rsidR="00CC34FA" w14:paraId="6584995D" w14:textId="77777777" w:rsidTr="003C43BD">
        <w:trPr>
          <w:trHeight w:val="510"/>
        </w:trPr>
        <w:tc>
          <w:tcPr>
            <w:tcW w:w="2191" w:type="dxa"/>
          </w:tcPr>
          <w:p w14:paraId="148736B4" w14:textId="77777777" w:rsidR="00CC34FA" w:rsidRDefault="00CC34FA" w:rsidP="001A5483">
            <w:pPr>
              <w:pStyle w:val="Paragraphedeliste"/>
              <w:numPr>
                <w:ilvl w:val="0"/>
                <w:numId w:val="1"/>
              </w:numPr>
            </w:pPr>
            <w:r>
              <w:t>20 MINUTES</w:t>
            </w:r>
          </w:p>
        </w:tc>
        <w:tc>
          <w:tcPr>
            <w:tcW w:w="2063" w:type="dxa"/>
          </w:tcPr>
          <w:p w14:paraId="224A5FC6" w14:textId="2D6708CA" w:rsidR="00CC34FA" w:rsidRDefault="00D62966" w:rsidP="001A5483">
            <w:r>
              <w:t>Grammaire</w:t>
            </w:r>
          </w:p>
        </w:tc>
        <w:tc>
          <w:tcPr>
            <w:tcW w:w="6674" w:type="dxa"/>
          </w:tcPr>
          <w:p w14:paraId="6A543A1C" w14:textId="77777777" w:rsidR="00D62966" w:rsidRPr="00D62966" w:rsidRDefault="00D62966" w:rsidP="00D62966">
            <w:r w:rsidRPr="00D62966">
              <w:t>Faire la fiche d’exercices jointe (révision)</w:t>
            </w:r>
          </w:p>
          <w:p w14:paraId="3C463E61" w14:textId="77777777" w:rsidR="00D62966" w:rsidRPr="00D62966" w:rsidRDefault="00D62966" w:rsidP="00D62966"/>
          <w:p w14:paraId="6DD3F2E4" w14:textId="77777777" w:rsidR="00D62966" w:rsidRPr="00D62966" w:rsidRDefault="00D62966" w:rsidP="00D62966">
            <w:r w:rsidRPr="00D62966">
              <w:lastRenderedPageBreak/>
              <w:t>Rappel : le nom est une catégorie grammaticale regroupant les mots désignant tous les êtres ou objets de même espèce (nom commun) et ceux ne s'appliquant qu'à une personne particulière, ou à un nom géographique (nom propre).</w:t>
            </w:r>
          </w:p>
          <w:p w14:paraId="6855E09E" w14:textId="77777777" w:rsidR="00892ABD" w:rsidRDefault="00892ABD" w:rsidP="001A5483"/>
          <w:p w14:paraId="5378174B" w14:textId="5CEE90EB" w:rsidR="00892ABD" w:rsidRDefault="00892ABD" w:rsidP="001A5483"/>
        </w:tc>
        <w:tc>
          <w:tcPr>
            <w:tcW w:w="3218" w:type="dxa"/>
          </w:tcPr>
          <w:p w14:paraId="41228CE9" w14:textId="77777777" w:rsidR="00CC34FA" w:rsidRDefault="00CC34FA" w:rsidP="001A5483"/>
        </w:tc>
      </w:tr>
      <w:tr w:rsidR="00CC34FA" w14:paraId="60D09658" w14:textId="77777777" w:rsidTr="003C43BD">
        <w:trPr>
          <w:trHeight w:val="510"/>
        </w:trPr>
        <w:tc>
          <w:tcPr>
            <w:tcW w:w="2191" w:type="dxa"/>
          </w:tcPr>
          <w:p w14:paraId="2AFC7302" w14:textId="7517D3FF" w:rsidR="00CC34FA" w:rsidRDefault="00CD37B8" w:rsidP="001A5483">
            <w:pPr>
              <w:pStyle w:val="Paragraphedeliste"/>
              <w:numPr>
                <w:ilvl w:val="0"/>
                <w:numId w:val="1"/>
              </w:numPr>
            </w:pPr>
            <w:r>
              <w:t>20</w:t>
            </w:r>
            <w:r w:rsidR="003C43BD">
              <w:t xml:space="preserve"> MINUTES</w:t>
            </w:r>
          </w:p>
        </w:tc>
        <w:tc>
          <w:tcPr>
            <w:tcW w:w="2063" w:type="dxa"/>
          </w:tcPr>
          <w:p w14:paraId="31D4CE9F" w14:textId="217EFE6F" w:rsidR="00CC34FA" w:rsidRDefault="00CC34FA" w:rsidP="001A5483">
            <w:r>
              <w:t>Musique</w:t>
            </w:r>
            <w:r w:rsidR="00C86CB1">
              <w:t>/Anglais</w:t>
            </w:r>
          </w:p>
        </w:tc>
        <w:tc>
          <w:tcPr>
            <w:tcW w:w="6674" w:type="dxa"/>
          </w:tcPr>
          <w:p w14:paraId="5754A2FE" w14:textId="64FDD365" w:rsidR="00784BB9" w:rsidRDefault="00784BB9" w:rsidP="001A5483">
            <w:pPr>
              <w:rPr>
                <w:rStyle w:val="Lienhypertexte"/>
              </w:rPr>
            </w:pPr>
          </w:p>
          <w:p w14:paraId="78A3C3D2" w14:textId="6F646623" w:rsidR="00784BB9" w:rsidRDefault="00784BB9" w:rsidP="001A5483">
            <w:r>
              <w:t>Et le flashmob à apprendre (CF plan de travail du 23 mars)</w:t>
            </w:r>
          </w:p>
          <w:p w14:paraId="65C69D17" w14:textId="4CFC3027" w:rsidR="00784BB9" w:rsidRDefault="00DA4D21" w:rsidP="001A5483">
            <w:hyperlink r:id="rId13" w:history="1">
              <w:r w:rsidR="00784BB9" w:rsidRPr="007D32B5">
                <w:rPr>
                  <w:rStyle w:val="Lienhypertexte"/>
                </w:rPr>
                <w:t>https://www.youtube.com/watch?v=6Ki9INA8sVM</w:t>
              </w:r>
            </w:hyperlink>
          </w:p>
          <w:p w14:paraId="7284CB5B" w14:textId="77777777" w:rsidR="00CC34FA" w:rsidRDefault="00CC34FA" w:rsidP="001A5483"/>
          <w:p w14:paraId="6B7A43D6" w14:textId="77777777" w:rsidR="00CC34FA" w:rsidRDefault="00CC34FA" w:rsidP="001A5483"/>
          <w:p w14:paraId="4C896A98" w14:textId="77777777" w:rsidR="00CC34FA" w:rsidRDefault="00CC34FA" w:rsidP="001A5483"/>
        </w:tc>
        <w:tc>
          <w:tcPr>
            <w:tcW w:w="3218" w:type="dxa"/>
          </w:tcPr>
          <w:p w14:paraId="4ECB1AD1" w14:textId="77777777" w:rsidR="00CC34FA" w:rsidRDefault="00CC34FA" w:rsidP="001A5483"/>
        </w:tc>
      </w:tr>
      <w:tr w:rsidR="00CC34FA" w14:paraId="5941D70C" w14:textId="77777777" w:rsidTr="003C43BD">
        <w:trPr>
          <w:trHeight w:val="510"/>
        </w:trPr>
        <w:tc>
          <w:tcPr>
            <w:tcW w:w="2191" w:type="dxa"/>
          </w:tcPr>
          <w:p w14:paraId="50169A24" w14:textId="70981175" w:rsidR="00CC34FA" w:rsidRDefault="00656BE1" w:rsidP="001A5483">
            <w:pPr>
              <w:pStyle w:val="Paragraphedeliste"/>
              <w:numPr>
                <w:ilvl w:val="0"/>
                <w:numId w:val="1"/>
              </w:numPr>
            </w:pPr>
            <w:r>
              <w:t>20</w:t>
            </w:r>
            <w:r w:rsidR="003C43BD">
              <w:t xml:space="preserve"> </w:t>
            </w:r>
            <w:r w:rsidR="00CC34FA">
              <w:t>MINUTES</w:t>
            </w:r>
          </w:p>
        </w:tc>
        <w:tc>
          <w:tcPr>
            <w:tcW w:w="2063" w:type="dxa"/>
          </w:tcPr>
          <w:p w14:paraId="0E2429E1" w14:textId="7525A20B" w:rsidR="00CC34FA" w:rsidRDefault="00C86CB1" w:rsidP="001A5483">
            <w:r>
              <w:t>EMC</w:t>
            </w:r>
          </w:p>
        </w:tc>
        <w:tc>
          <w:tcPr>
            <w:tcW w:w="6674" w:type="dxa"/>
          </w:tcPr>
          <w:p w14:paraId="5C64651F" w14:textId="69BA39C0" w:rsidR="0040007A" w:rsidRDefault="00CC34FA" w:rsidP="001A5483">
            <w:r>
              <w:t xml:space="preserve">Vidéo en ligne : </w:t>
            </w:r>
          </w:p>
          <w:p w14:paraId="28466766" w14:textId="2FF97611" w:rsidR="00656BE1" w:rsidRDefault="00656BE1" w:rsidP="001A5483"/>
          <w:p w14:paraId="1CED8699" w14:textId="14E2AAC5" w:rsidR="00656BE1" w:rsidRDefault="00DA4D21" w:rsidP="001A5483">
            <w:hyperlink r:id="rId14" w:history="1">
              <w:r w:rsidR="00656BE1" w:rsidRPr="00CE7674">
                <w:rPr>
                  <w:rStyle w:val="Lienhypertexte"/>
                </w:rPr>
                <w:t>https://www.dailymotion.com/video/x2ana9o</w:t>
              </w:r>
            </w:hyperlink>
          </w:p>
          <w:p w14:paraId="11F435B8" w14:textId="77777777" w:rsidR="0040007A" w:rsidRDefault="0040007A" w:rsidP="001A5483"/>
          <w:p w14:paraId="7A00B8DA" w14:textId="417CBF0D" w:rsidR="009537B0" w:rsidRDefault="00656BE1" w:rsidP="00784BB9">
            <w:r>
              <w:t xml:space="preserve">Après visionnage, échangez avec votre enfant et faites-le témoigner. A-t-il rencontré cette situation. </w:t>
            </w:r>
          </w:p>
        </w:tc>
        <w:tc>
          <w:tcPr>
            <w:tcW w:w="3218" w:type="dxa"/>
          </w:tcPr>
          <w:p w14:paraId="08C06DD2" w14:textId="77777777" w:rsidR="00CC34FA" w:rsidRDefault="00CC34FA" w:rsidP="001A5483"/>
        </w:tc>
      </w:tr>
    </w:tbl>
    <w:p w14:paraId="1F56B8A1" w14:textId="376EF243" w:rsidR="00C74467" w:rsidRDefault="003C43BD">
      <w:r w:rsidRPr="003C43BD">
        <w:t>Je vous ai fourni environ 4 heures</w:t>
      </w:r>
      <w:r w:rsidR="00CD37B8">
        <w:t xml:space="preserve"> 30</w:t>
      </w:r>
      <w:r w:rsidRPr="003C43BD">
        <w:t xml:space="preserve"> de travail. Le travail peut se faire au fur et à mesure sur deux jours et demi et les élèves peuvent prendre plus de temps que le temps indiqué. </w:t>
      </w:r>
    </w:p>
    <w:sectPr w:rsidR="00C74467" w:rsidSect="00CC34FA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BB601" w14:textId="77777777" w:rsidR="00DA4D21" w:rsidRDefault="00DA4D21" w:rsidP="0084214E">
      <w:pPr>
        <w:spacing w:after="0" w:line="240" w:lineRule="auto"/>
      </w:pPr>
      <w:r>
        <w:separator/>
      </w:r>
    </w:p>
  </w:endnote>
  <w:endnote w:type="continuationSeparator" w:id="0">
    <w:p w14:paraId="09D988D5" w14:textId="77777777" w:rsidR="00DA4D21" w:rsidRDefault="00DA4D21" w:rsidP="0084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AAF0E" w14:textId="77777777" w:rsidR="00DA4D21" w:rsidRDefault="00DA4D21" w:rsidP="0084214E">
      <w:pPr>
        <w:spacing w:after="0" w:line="240" w:lineRule="auto"/>
      </w:pPr>
      <w:r>
        <w:separator/>
      </w:r>
    </w:p>
  </w:footnote>
  <w:footnote w:type="continuationSeparator" w:id="0">
    <w:p w14:paraId="73EC983A" w14:textId="77777777" w:rsidR="00DA4D21" w:rsidRDefault="00DA4D21" w:rsidP="0084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760C5" w14:textId="695A187E" w:rsidR="0084214E" w:rsidRDefault="0084214E">
    <w:pPr>
      <w:pStyle w:val="En-tte"/>
    </w:pPr>
    <w:r>
      <w:t xml:space="preserve">Plan de travail </w:t>
    </w:r>
    <w:r w:rsidR="009537B0">
      <w:t>24 mars au 27 mars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634D7"/>
    <w:multiLevelType w:val="hybridMultilevel"/>
    <w:tmpl w:val="3FCAB664"/>
    <w:lvl w:ilvl="0" w:tplc="F636FE66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7C4C"/>
    <w:multiLevelType w:val="hybridMultilevel"/>
    <w:tmpl w:val="AE44EC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FA"/>
    <w:rsid w:val="001A2DEA"/>
    <w:rsid w:val="002C060C"/>
    <w:rsid w:val="003C43BD"/>
    <w:rsid w:val="0040007A"/>
    <w:rsid w:val="0050242B"/>
    <w:rsid w:val="00654F47"/>
    <w:rsid w:val="00656BE1"/>
    <w:rsid w:val="006D6514"/>
    <w:rsid w:val="007620FD"/>
    <w:rsid w:val="00784BB9"/>
    <w:rsid w:val="0084214E"/>
    <w:rsid w:val="00892ABD"/>
    <w:rsid w:val="008A5909"/>
    <w:rsid w:val="0090024D"/>
    <w:rsid w:val="009277DE"/>
    <w:rsid w:val="009537B0"/>
    <w:rsid w:val="0098297D"/>
    <w:rsid w:val="009A2A52"/>
    <w:rsid w:val="009B66E0"/>
    <w:rsid w:val="00B137A7"/>
    <w:rsid w:val="00C74467"/>
    <w:rsid w:val="00C86CB1"/>
    <w:rsid w:val="00CC34FA"/>
    <w:rsid w:val="00CD37B8"/>
    <w:rsid w:val="00D62966"/>
    <w:rsid w:val="00DA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51AF"/>
  <w15:chartTrackingRefBased/>
  <w15:docId w15:val="{7EFB6CFF-FBAE-435C-A2B8-17413404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4F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34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C34F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20F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4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14E"/>
  </w:style>
  <w:style w:type="paragraph" w:styleId="Pieddepage">
    <w:name w:val="footer"/>
    <w:basedOn w:val="Normal"/>
    <w:link w:val="PieddepageCar"/>
    <w:uiPriority w:val="99"/>
    <w:unhideWhenUsed/>
    <w:rsid w:val="0084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francais/vocabulaire/ordre-alphabetique.php" TargetMode="External"/><Relationship Id="rId13" Type="http://schemas.openxmlformats.org/officeDocument/2006/relationships/hyperlink" Target="https://www.youtube.com/watch?v=6Ki9INA8s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tzBV6U9cgY" TargetMode="External"/><Relationship Id="rId12" Type="http://schemas.openxmlformats.org/officeDocument/2006/relationships/hyperlink" Target="https://www.logicieleducatif.fr/math/calcul/calculix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3wf9EhyuNn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g7Ma2Mtlp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4sxnhZiGd4" TargetMode="External"/><Relationship Id="rId14" Type="http://schemas.openxmlformats.org/officeDocument/2006/relationships/hyperlink" Target="https://www.dailymotion.com/video/x2ana9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lorent</dc:creator>
  <cp:keywords/>
  <dc:description/>
  <cp:lastModifiedBy>EmMa lorent</cp:lastModifiedBy>
  <cp:revision>3</cp:revision>
  <dcterms:created xsi:type="dcterms:W3CDTF">2020-03-29T12:03:00Z</dcterms:created>
  <dcterms:modified xsi:type="dcterms:W3CDTF">2020-03-30T07:58:00Z</dcterms:modified>
</cp:coreProperties>
</file>