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386" w:tblpY="1861"/>
        <w:tblW w:w="14850" w:type="dxa"/>
        <w:tblLayout w:type="fixed"/>
        <w:tblLook w:val="04A0"/>
      </w:tblPr>
      <w:tblGrid>
        <w:gridCol w:w="2161"/>
        <w:gridCol w:w="1843"/>
        <w:gridCol w:w="8480"/>
        <w:gridCol w:w="2366"/>
      </w:tblGrid>
      <w:tr w:rsidR="006734AE" w:rsidTr="00692805">
        <w:trPr>
          <w:trHeight w:val="510"/>
        </w:trPr>
        <w:tc>
          <w:tcPr>
            <w:tcW w:w="2161" w:type="dxa"/>
          </w:tcPr>
          <w:p w:rsidR="006734AE" w:rsidRDefault="006734AE" w:rsidP="00BD1116">
            <w:r>
              <w:t>Numéro de l’activité et temps</w:t>
            </w:r>
          </w:p>
        </w:tc>
        <w:tc>
          <w:tcPr>
            <w:tcW w:w="1843" w:type="dxa"/>
          </w:tcPr>
          <w:p w:rsidR="006734AE" w:rsidRDefault="006734AE" w:rsidP="00BD1116">
            <w:r>
              <w:t>Domaine travaillé</w:t>
            </w:r>
          </w:p>
        </w:tc>
        <w:tc>
          <w:tcPr>
            <w:tcW w:w="8480" w:type="dxa"/>
          </w:tcPr>
          <w:p w:rsidR="006734AE" w:rsidRDefault="006734AE" w:rsidP="00BD1116">
            <w:r>
              <w:t>Activité des élèves</w:t>
            </w:r>
          </w:p>
          <w:p w:rsidR="0017474F" w:rsidRDefault="0017474F" w:rsidP="0017474F">
            <w:pPr>
              <w:rPr>
                <w:color w:val="FF0000"/>
              </w:rPr>
            </w:pPr>
            <w:r w:rsidRPr="0017474F">
              <w:rPr>
                <w:color w:val="FF0000"/>
              </w:rPr>
              <w:t>Merci de rassembler tous les travaux de votre enfant et d’y inscrire son nom et la date</w:t>
            </w:r>
          </w:p>
          <w:p w:rsidR="00384F92" w:rsidRPr="0017474F" w:rsidRDefault="00384F92" w:rsidP="0017474F">
            <w:pPr>
              <w:rPr>
                <w:color w:val="FF0000"/>
              </w:rPr>
            </w:pPr>
            <w:r>
              <w:rPr>
                <w:color w:val="FF0000"/>
              </w:rPr>
              <w:t>Veuillez m’en faire parvenir une photo ou un PDF</w:t>
            </w:r>
          </w:p>
        </w:tc>
        <w:tc>
          <w:tcPr>
            <w:tcW w:w="2366" w:type="dxa"/>
          </w:tcPr>
          <w:p w:rsidR="006734AE" w:rsidRDefault="006734AE" w:rsidP="00BD1116">
            <w:r>
              <w:t>Bilan/commentaires</w:t>
            </w:r>
          </w:p>
        </w:tc>
      </w:tr>
      <w:tr w:rsidR="009823A6" w:rsidTr="00692805">
        <w:trPr>
          <w:trHeight w:val="510"/>
        </w:trPr>
        <w:tc>
          <w:tcPr>
            <w:tcW w:w="2161" w:type="dxa"/>
          </w:tcPr>
          <w:p w:rsidR="009823A6" w:rsidRDefault="00EE5BED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 5 minutes</w:t>
            </w:r>
          </w:p>
        </w:tc>
        <w:tc>
          <w:tcPr>
            <w:tcW w:w="1843" w:type="dxa"/>
          </w:tcPr>
          <w:p w:rsidR="009823A6" w:rsidRPr="00EE5BED" w:rsidRDefault="00EE5BED" w:rsidP="009823A6">
            <w:pPr>
              <w:rPr>
                <w:sz w:val="24"/>
                <w:szCs w:val="24"/>
              </w:rPr>
            </w:pPr>
            <w:r w:rsidRPr="00EE5BED">
              <w:rPr>
                <w:sz w:val="24"/>
                <w:szCs w:val="24"/>
              </w:rPr>
              <w:t>Rituels de la date</w:t>
            </w:r>
          </w:p>
        </w:tc>
        <w:tc>
          <w:tcPr>
            <w:tcW w:w="8480" w:type="dxa"/>
          </w:tcPr>
          <w:p w:rsidR="00EE5BED" w:rsidRPr="00EE5BED" w:rsidRDefault="00EE5BED" w:rsidP="00EE5BED">
            <w:r>
              <w:t>A</w:t>
            </w:r>
            <w:r w:rsidRPr="00EE5BED">
              <w:t xml:space="preserve"> faire si possible chaque jour de la semaine pour la  cohérence</w:t>
            </w:r>
          </w:p>
          <w:p w:rsidR="00EE5BED" w:rsidRPr="00EE5BED" w:rsidRDefault="00EE5BED" w:rsidP="00EE5BED">
            <w:r w:rsidRPr="00EE5BED">
              <w:t>Si besoin écouter la comptine des jours de la semaine avec les jours écrits en majuscule :</w:t>
            </w:r>
          </w:p>
          <w:p w:rsidR="00EE5BED" w:rsidRPr="00EE5BED" w:rsidRDefault="00EE5BED" w:rsidP="00EE5BED">
            <w:pPr>
              <w:rPr>
                <w:color w:val="0070C0"/>
                <w:u w:val="single"/>
              </w:rPr>
            </w:pPr>
            <w:r w:rsidRPr="00EE5BED">
              <w:rPr>
                <w:color w:val="0070C0"/>
                <w:u w:val="single"/>
              </w:rPr>
              <w:t xml:space="preserve">https://www.youtube.com/watch?v=znuBaSHHAbE  </w:t>
            </w:r>
          </w:p>
          <w:p w:rsidR="009823A6" w:rsidRDefault="00EE5BED" w:rsidP="00EE5BED">
            <w:r w:rsidRPr="00EE5BED">
              <w:t>Faire la date du jour avec</w:t>
            </w:r>
            <w:r>
              <w:t xml:space="preserve"> </w:t>
            </w:r>
            <w:r w:rsidRPr="00EE5BED">
              <w:t xml:space="preserve"> votre enfant,</w:t>
            </w:r>
            <w:r>
              <w:t xml:space="preserve"> </w:t>
            </w:r>
            <w:r w:rsidRPr="00EE5BED">
              <w:t>être capable de situer le jour, le jour d'avant et d'après</w:t>
            </w:r>
            <w:r>
              <w:t xml:space="preserve"> </w:t>
            </w:r>
            <w:r w:rsidRPr="00EE5BED">
              <w:t>comme habituellement</w:t>
            </w:r>
          </w:p>
        </w:tc>
        <w:tc>
          <w:tcPr>
            <w:tcW w:w="2366" w:type="dxa"/>
          </w:tcPr>
          <w:p w:rsidR="009823A6" w:rsidRDefault="009823A6" w:rsidP="009823A6"/>
        </w:tc>
      </w:tr>
      <w:tr w:rsidR="006734AE" w:rsidTr="00EE5BED">
        <w:trPr>
          <w:trHeight w:val="411"/>
        </w:trPr>
        <w:tc>
          <w:tcPr>
            <w:tcW w:w="2161" w:type="dxa"/>
          </w:tcPr>
          <w:p w:rsidR="006734AE" w:rsidRDefault="009823A6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   </w:t>
            </w:r>
            <w:r w:rsidR="00113640">
              <w:t>20</w:t>
            </w:r>
            <w:r w:rsidR="006734AE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113640" w:rsidRDefault="006734AE" w:rsidP="00BD1116">
            <w:r>
              <w:t>Lecture/ compréhension</w:t>
            </w:r>
            <w:r w:rsidR="00BB7568">
              <w:t>/</w:t>
            </w:r>
          </w:p>
          <w:p w:rsidR="004D6DC2" w:rsidRDefault="004D6DC2" w:rsidP="00BD1116">
            <w:r>
              <w:t>Anticipation</w:t>
            </w:r>
            <w:r w:rsidR="00BB7568">
              <w:t>/</w:t>
            </w:r>
          </w:p>
          <w:p w:rsidR="001315C4" w:rsidRDefault="004D6DC2" w:rsidP="00BD1116">
            <w:r>
              <w:t>Travail du lexique et de la syntaxe</w:t>
            </w:r>
          </w:p>
          <w:p w:rsidR="006D3875" w:rsidRDefault="006D3875" w:rsidP="00BD1116"/>
          <w:p w:rsidR="006D3875" w:rsidRDefault="006D3875" w:rsidP="00BD1116"/>
          <w:p w:rsidR="006D3875" w:rsidRDefault="006D3875" w:rsidP="00BD1116"/>
        </w:tc>
        <w:tc>
          <w:tcPr>
            <w:tcW w:w="8480" w:type="dxa"/>
          </w:tcPr>
          <w:p w:rsidR="006E01FF" w:rsidRDefault="006F3EB9" w:rsidP="00BD1116">
            <w:r>
              <w:t xml:space="preserve">J1 </w:t>
            </w:r>
            <w:r w:rsidR="0018390D">
              <w:t>–</w:t>
            </w:r>
            <w:r w:rsidR="00941C46">
              <w:t xml:space="preserve">Visionner </w:t>
            </w:r>
            <w:r w:rsidR="008707BF">
              <w:t xml:space="preserve">l’épisode </w:t>
            </w:r>
            <w:r w:rsidR="00384F92">
              <w:t>5</w:t>
            </w:r>
            <w:r w:rsidR="008707BF">
              <w:t xml:space="preserve"> </w:t>
            </w:r>
            <w:r w:rsidR="00C72C54">
              <w:t xml:space="preserve"> </w:t>
            </w:r>
            <w:r w:rsidR="008707BF">
              <w:t xml:space="preserve">de </w:t>
            </w:r>
            <w:r w:rsidR="00941C46">
              <w:t xml:space="preserve"> l’album «  </w:t>
            </w:r>
            <w:r w:rsidR="008707BF">
              <w:t>La petit poule rousse</w:t>
            </w:r>
            <w:r w:rsidR="0032716A">
              <w:t> »</w:t>
            </w:r>
          </w:p>
          <w:p w:rsidR="0032716A" w:rsidRDefault="00BD7776" w:rsidP="0018390D">
            <w:hyperlink r:id="rId7" w:history="1">
              <w:r w:rsidR="00384F92" w:rsidRPr="00146C97">
                <w:rPr>
                  <w:rStyle w:val="Lienhypertexte"/>
                </w:rPr>
                <w:t>https://onedrive.live.com/?authkey=%21ALqTut1ttu7DbFY&amp;cid=84138470EC4BC070&amp;id=84138470EC4BC070%2111844&amp;parId=84138470EC4BC070%2111697&amp;o=OneUp</w:t>
              </w:r>
            </w:hyperlink>
          </w:p>
          <w:p w:rsidR="00384F92" w:rsidRPr="00125B27" w:rsidRDefault="00384F92" w:rsidP="0018390D">
            <w:pPr>
              <w:rPr>
                <w:color w:val="538135" w:themeColor="accent6" w:themeShade="BF"/>
              </w:rPr>
            </w:pPr>
          </w:p>
          <w:p w:rsidR="0032716A" w:rsidRDefault="007C05C2" w:rsidP="0032716A">
            <w:r>
              <w:t xml:space="preserve">J2- </w:t>
            </w:r>
            <w:r w:rsidR="0044285D">
              <w:rPr>
                <w:color w:val="538135" w:themeColor="accent6" w:themeShade="BF"/>
              </w:rPr>
              <w:t>-</w:t>
            </w:r>
            <w:r w:rsidR="0032716A">
              <w:t xml:space="preserve">Visionner </w:t>
            </w:r>
            <w:r w:rsidR="008707BF">
              <w:t xml:space="preserve"> l’épisode </w:t>
            </w:r>
            <w:r w:rsidR="00C72C54">
              <w:t>6</w:t>
            </w:r>
            <w:r w:rsidR="008707BF">
              <w:t xml:space="preserve">  de  l’album «  La petit poule rousse »</w:t>
            </w:r>
          </w:p>
          <w:p w:rsidR="00262319" w:rsidRDefault="00BD7776" w:rsidP="00C72C54">
            <w:hyperlink r:id="rId8" w:history="1">
              <w:r w:rsidR="00C72C54" w:rsidRPr="00146C97">
                <w:rPr>
                  <w:rStyle w:val="Lienhypertexte"/>
                </w:rPr>
                <w:t>https://onedrive.live.com/?authkey=%21AP15%2DF%5FHlVT2udM&amp;cid=84138470EC4BC070&amp;id=84138470EC4BC070%2111845&amp;parId=84138470EC4BC070%2111697&amp;o=OneUp</w:t>
              </w:r>
            </w:hyperlink>
          </w:p>
        </w:tc>
        <w:tc>
          <w:tcPr>
            <w:tcW w:w="2366" w:type="dxa"/>
          </w:tcPr>
          <w:p w:rsidR="006734AE" w:rsidRDefault="006734AE" w:rsidP="00BD1116"/>
        </w:tc>
      </w:tr>
      <w:tr w:rsidR="0050357C" w:rsidTr="00692805">
        <w:trPr>
          <w:trHeight w:val="482"/>
        </w:trPr>
        <w:tc>
          <w:tcPr>
            <w:tcW w:w="2161" w:type="dxa"/>
          </w:tcPr>
          <w:p w:rsidR="0050357C" w:rsidRDefault="00EE5BED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 </w:t>
            </w:r>
            <w:r w:rsidR="00EC594F">
              <w:t>20</w:t>
            </w:r>
            <w:r w:rsidR="0050357C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7A4982" w:rsidRPr="00D34D16" w:rsidRDefault="00CE6ED6" w:rsidP="00BD1116">
            <w:r w:rsidRPr="00D34D16">
              <w:t xml:space="preserve">Identifier un son </w:t>
            </w:r>
            <w:r w:rsidR="00AE28A9">
              <w:t xml:space="preserve">consonne </w:t>
            </w:r>
            <w:r w:rsidRPr="00D34D16">
              <w:t xml:space="preserve"> dans un mot</w:t>
            </w:r>
          </w:p>
          <w:p w:rsidR="00AB2FF4" w:rsidRPr="00D34D16" w:rsidRDefault="00AB2FF4" w:rsidP="00BD1116"/>
          <w:p w:rsidR="00AB2FF4" w:rsidRPr="00D34D16" w:rsidRDefault="00AB2FF4" w:rsidP="00BD1116"/>
          <w:p w:rsidR="00AB2FF4" w:rsidRPr="00D34D16" w:rsidRDefault="00AB2FF4" w:rsidP="00BD1116"/>
          <w:p w:rsidR="00AB2FF4" w:rsidRPr="00D34D16" w:rsidRDefault="00AB2FF4" w:rsidP="00BD1116"/>
          <w:p w:rsidR="00AB2FF4" w:rsidRPr="00D34D16" w:rsidRDefault="00AB2FF4" w:rsidP="00BD1116"/>
          <w:p w:rsidR="00BD1116" w:rsidRPr="00D34D16" w:rsidRDefault="00BD1116" w:rsidP="00BD1116"/>
          <w:p w:rsidR="00BD1116" w:rsidRPr="00D34D16" w:rsidRDefault="00BD1116" w:rsidP="00BD1116"/>
          <w:p w:rsidR="00BD1116" w:rsidRPr="00D34D16" w:rsidRDefault="00BD1116" w:rsidP="00BD1116"/>
          <w:p w:rsidR="00BD1116" w:rsidRPr="00D34D16" w:rsidRDefault="00BD1116" w:rsidP="00BD1116"/>
          <w:p w:rsidR="00BD1116" w:rsidRPr="00D34D16" w:rsidRDefault="00BD1116" w:rsidP="00BD1116"/>
        </w:tc>
        <w:tc>
          <w:tcPr>
            <w:tcW w:w="8480" w:type="dxa"/>
          </w:tcPr>
          <w:p w:rsidR="00C72C54" w:rsidRDefault="00196D1C" w:rsidP="00A16EEA">
            <w:pPr>
              <w:rPr>
                <w:color w:val="538135" w:themeColor="accent6" w:themeShade="BF"/>
              </w:rPr>
            </w:pPr>
            <w:r w:rsidRPr="00EC594F">
              <w:t>J</w:t>
            </w:r>
            <w:r w:rsidR="0050357C" w:rsidRPr="00EC594F">
              <w:t>1</w:t>
            </w:r>
            <w:r w:rsidRPr="00EC594F">
              <w:t xml:space="preserve"> </w:t>
            </w:r>
            <w:r w:rsidR="00122797">
              <w:t>et J2</w:t>
            </w:r>
            <w:r w:rsidR="00BC50D8">
              <w:rPr>
                <w:sz w:val="28"/>
                <w:szCs w:val="28"/>
              </w:rPr>
              <w:t xml:space="preserve"> </w:t>
            </w:r>
            <w:r w:rsidR="00CE6ED6">
              <w:rPr>
                <w:sz w:val="28"/>
                <w:szCs w:val="28"/>
              </w:rPr>
              <w:t>-</w:t>
            </w:r>
            <w:r w:rsidR="00CE6ED6">
              <w:t xml:space="preserve"> </w:t>
            </w:r>
            <w:r w:rsidR="00C72C54">
              <w:rPr>
                <w:b/>
              </w:rPr>
              <w:t xml:space="preserve">Le loto </w:t>
            </w:r>
            <w:r w:rsidR="00946448">
              <w:rPr>
                <w:b/>
              </w:rPr>
              <w:t xml:space="preserve"> des </w:t>
            </w:r>
            <w:r w:rsidR="00C72C54">
              <w:rPr>
                <w:b/>
              </w:rPr>
              <w:t xml:space="preserve"> </w:t>
            </w:r>
            <w:r w:rsidR="00946448">
              <w:rPr>
                <w:b/>
              </w:rPr>
              <w:t>phonèmes</w:t>
            </w:r>
            <w:r w:rsidR="00A85808">
              <w:rPr>
                <w:b/>
              </w:rPr>
              <w:t> </w:t>
            </w:r>
          </w:p>
          <w:p w:rsidR="00122797" w:rsidRDefault="00C72C54" w:rsidP="00A16EEA">
            <w:pPr>
              <w:rPr>
                <w:color w:val="000000" w:themeColor="text1"/>
              </w:rPr>
            </w:pPr>
            <w:r w:rsidRPr="00122797">
              <w:rPr>
                <w:b/>
                <w:color w:val="000000" w:themeColor="text1"/>
              </w:rPr>
              <w:t>Matériel </w:t>
            </w:r>
            <w:r>
              <w:rPr>
                <w:color w:val="000000" w:themeColor="text1"/>
              </w:rPr>
              <w:t>:</w:t>
            </w:r>
          </w:p>
          <w:p w:rsidR="00122797" w:rsidRDefault="00122797" w:rsidP="00A16E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L</w:t>
            </w:r>
            <w:r w:rsidR="00C72C54">
              <w:rPr>
                <w:color w:val="000000" w:themeColor="text1"/>
              </w:rPr>
              <w:t xml:space="preserve">es 8 planches à imprimer et découper </w:t>
            </w:r>
            <w:r w:rsidR="00CD15A0" w:rsidRPr="00CD15A0">
              <w:rPr>
                <w:color w:val="538135" w:themeColor="accent6" w:themeShade="BF"/>
              </w:rPr>
              <w:t>(</w:t>
            </w:r>
            <w:r w:rsidRPr="00CD15A0">
              <w:rPr>
                <w:color w:val="538135" w:themeColor="accent6" w:themeShade="BF"/>
              </w:rPr>
              <w:t>2 fiches jointes à cette rubrique</w:t>
            </w:r>
            <w:r w:rsidR="00CD15A0" w:rsidRPr="00CD15A0">
              <w:rPr>
                <w:color w:val="538135" w:themeColor="accent6" w:themeShade="BF"/>
              </w:rPr>
              <w:t>)</w:t>
            </w:r>
          </w:p>
          <w:p w:rsidR="00C72C54" w:rsidRPr="00C72C54" w:rsidRDefault="00122797" w:rsidP="00A16E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-To</w:t>
            </w:r>
            <w:r w:rsidR="00C72C54" w:rsidRPr="00C72C54">
              <w:rPr>
                <w:color w:val="000000" w:themeColor="text1"/>
              </w:rPr>
              <w:t>utes les cartes  phonèmes stylisées</w:t>
            </w:r>
            <w:r w:rsidR="00C72C5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découpées </w:t>
            </w:r>
            <w:r w:rsidRPr="00122797">
              <w:rPr>
                <w:color w:val="538135" w:themeColor="accent6" w:themeShade="BF"/>
              </w:rPr>
              <w:t>(fiche</w:t>
            </w:r>
            <w:r w:rsidR="00136A73">
              <w:rPr>
                <w:color w:val="538135" w:themeColor="accent6" w:themeShade="BF"/>
              </w:rPr>
              <w:t>s</w:t>
            </w:r>
            <w:r>
              <w:rPr>
                <w:color w:val="000000" w:themeColor="text1"/>
              </w:rPr>
              <w:t xml:space="preserve"> </w:t>
            </w:r>
            <w:r w:rsidR="00C72C54">
              <w:rPr>
                <w:color w:val="538135" w:themeColor="accent6" w:themeShade="BF"/>
              </w:rPr>
              <w:t xml:space="preserve"> j</w:t>
            </w:r>
            <w:r w:rsidR="00C72C54" w:rsidRPr="00A16EEA">
              <w:rPr>
                <w:color w:val="538135" w:themeColor="accent6" w:themeShade="BF"/>
              </w:rPr>
              <w:t>ointe</w:t>
            </w:r>
            <w:r w:rsidR="00136A73">
              <w:rPr>
                <w:color w:val="538135" w:themeColor="accent6" w:themeShade="BF"/>
              </w:rPr>
              <w:t>s</w:t>
            </w:r>
            <w:r w:rsidR="00C72C54" w:rsidRPr="00A16EEA">
              <w:rPr>
                <w:color w:val="538135" w:themeColor="accent6" w:themeShade="BF"/>
              </w:rPr>
              <w:t xml:space="preserve">  au plan de travail n°9</w:t>
            </w:r>
            <w:r>
              <w:rPr>
                <w:color w:val="538135" w:themeColor="accent6" w:themeShade="BF"/>
              </w:rPr>
              <w:t>)</w:t>
            </w:r>
          </w:p>
          <w:p w:rsidR="00122797" w:rsidRDefault="00122797" w:rsidP="00A16EEA">
            <w:r>
              <w:t>-Des jetons</w:t>
            </w:r>
          </w:p>
          <w:p w:rsidR="00122797" w:rsidRDefault="00122797" w:rsidP="00A16EEA"/>
          <w:p w:rsidR="00122797" w:rsidRDefault="00122797" w:rsidP="00A16EEA">
            <w:r>
              <w:rPr>
                <w:b/>
              </w:rPr>
              <w:t>Au p</w:t>
            </w:r>
            <w:r w:rsidRPr="00122797">
              <w:rPr>
                <w:b/>
              </w:rPr>
              <w:t>réalable</w:t>
            </w:r>
            <w:r>
              <w:t> :</w:t>
            </w:r>
          </w:p>
          <w:p w:rsidR="00122797" w:rsidRDefault="00122797" w:rsidP="00A16EEA">
            <w:r>
              <w:t>-Réviser  les phonèmes  consonnes en faisant chanter à l’enfant tous les sons des cartes phonèmes stylisées</w:t>
            </w:r>
          </w:p>
          <w:p w:rsidR="00122797" w:rsidRDefault="00122797" w:rsidP="00A16EEA">
            <w:r>
              <w:t xml:space="preserve">-Demander à l’enfant de nommer </w:t>
            </w:r>
            <w:r w:rsidR="00CD15A0">
              <w:t xml:space="preserve">lentement </w:t>
            </w:r>
            <w:r>
              <w:t>les mots-images sur sa planche</w:t>
            </w:r>
          </w:p>
          <w:p w:rsidR="00122797" w:rsidRDefault="00122797" w:rsidP="00A16EEA"/>
          <w:p w:rsidR="00122797" w:rsidRDefault="00122797" w:rsidP="00A16EEA">
            <w:r w:rsidRPr="00122797">
              <w:rPr>
                <w:b/>
              </w:rPr>
              <w:t>Règle </w:t>
            </w:r>
            <w:r>
              <w:t xml:space="preserve">: </w:t>
            </w:r>
          </w:p>
          <w:p w:rsidR="00122797" w:rsidRDefault="00122797" w:rsidP="00A16EEA">
            <w:r>
              <w:t>-Mettre en tas toutes les cartes phonèmes face retournée</w:t>
            </w:r>
          </w:p>
          <w:p w:rsidR="00122797" w:rsidRDefault="00122797" w:rsidP="00A16EEA">
            <w:r>
              <w:t>-Retourner la première carte du tas, chanter le phonème de la carte</w:t>
            </w:r>
          </w:p>
          <w:p w:rsidR="00122797" w:rsidRDefault="00122797" w:rsidP="00122797">
            <w:r>
              <w:t xml:space="preserve">-Les joueurs regardent alors leur planche et placent un jeton sur l’image-mot contenant le </w:t>
            </w:r>
            <w:r>
              <w:lastRenderedPageBreak/>
              <w:t>phonème de la carte retournée et prononce lentement le mot pour bien faire entendre le son dans le mot.</w:t>
            </w:r>
          </w:p>
          <w:p w:rsidR="00122797" w:rsidRDefault="00122797" w:rsidP="00EB3182">
            <w:r>
              <w:t>-Le premier à avoir recouvert  les 6 images de sa planche, a gagné la partie.</w:t>
            </w:r>
          </w:p>
        </w:tc>
        <w:tc>
          <w:tcPr>
            <w:tcW w:w="2366" w:type="dxa"/>
          </w:tcPr>
          <w:p w:rsidR="00E10291" w:rsidRDefault="00E10291" w:rsidP="00262319"/>
        </w:tc>
      </w:tr>
      <w:tr w:rsidR="006734AE" w:rsidTr="00692805">
        <w:trPr>
          <w:trHeight w:val="482"/>
        </w:trPr>
        <w:tc>
          <w:tcPr>
            <w:tcW w:w="2161" w:type="dxa"/>
          </w:tcPr>
          <w:p w:rsidR="006734AE" w:rsidRDefault="006734AE" w:rsidP="00EE5BED">
            <w:pPr>
              <w:pStyle w:val="Paragraphedeliste"/>
              <w:numPr>
                <w:ilvl w:val="0"/>
                <w:numId w:val="8"/>
              </w:numPr>
            </w:pPr>
            <w:r>
              <w:lastRenderedPageBreak/>
              <w:t xml:space="preserve">15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8E136A" w:rsidRPr="0032716A" w:rsidRDefault="00AB2FF4" w:rsidP="008E136A">
            <w:pPr>
              <w:spacing w:after="100" w:afterAutospacing="1"/>
              <w:rPr>
                <w:rFonts w:ascii="CrayonL" w:hAnsi="CrayonL"/>
                <w:b/>
                <w:sz w:val="28"/>
                <w:szCs w:val="28"/>
              </w:rPr>
            </w:pPr>
            <w:r w:rsidRPr="0032716A">
              <w:t>Ecriture de</w:t>
            </w:r>
            <w:r w:rsidR="005E5D11">
              <w:t xml:space="preserve"> la lettre </w:t>
            </w:r>
            <w:r w:rsidR="00547ECE">
              <w:t>x</w:t>
            </w:r>
            <w:r w:rsidRPr="0032716A">
              <w:t xml:space="preserve"> </w:t>
            </w:r>
            <w:r w:rsidR="0032716A" w:rsidRPr="0032716A">
              <w:t xml:space="preserve"> </w:t>
            </w:r>
          </w:p>
          <w:p w:rsidR="0032716A" w:rsidRPr="0032716A" w:rsidRDefault="0032716A" w:rsidP="0032716A">
            <w:pPr>
              <w:spacing w:after="100" w:afterAutospacing="1"/>
              <w:rPr>
                <w:rFonts w:ascii="CrayonL" w:hAnsi="CrayonL"/>
                <w:b/>
                <w:sz w:val="28"/>
                <w:szCs w:val="28"/>
              </w:rPr>
            </w:pPr>
          </w:p>
          <w:p w:rsidR="005C43E8" w:rsidRPr="0032716A" w:rsidRDefault="005C43E8" w:rsidP="0032716A">
            <w:pPr>
              <w:spacing w:after="100" w:afterAutospacing="1"/>
              <w:rPr>
                <w:color w:val="FF0000"/>
              </w:rPr>
            </w:pPr>
            <w:r w:rsidRPr="0032716A">
              <w:rPr>
                <w:color w:val="FF0000"/>
              </w:rPr>
              <w:t>Utilisation du crayon de papier uniquement !</w:t>
            </w:r>
          </w:p>
        </w:tc>
        <w:tc>
          <w:tcPr>
            <w:tcW w:w="8480" w:type="dxa"/>
          </w:tcPr>
          <w:p w:rsidR="003905CA" w:rsidRDefault="00BB7568" w:rsidP="00BD1116">
            <w:r w:rsidRPr="00BB7568">
              <w:rPr>
                <w:color w:val="FF0000"/>
              </w:rPr>
              <w:t>Une attention particulière est portée sur la tenue du crayon et la posture de l’élève.</w:t>
            </w:r>
            <w:r>
              <w:t xml:space="preserve"> </w:t>
            </w:r>
          </w:p>
          <w:p w:rsidR="00AE28A9" w:rsidRDefault="00AE28A9" w:rsidP="00BD1116">
            <w:r>
              <w:t xml:space="preserve">Chaque jour, avant la  séance d’écriture, </w:t>
            </w:r>
            <w:r w:rsidR="00CB2022">
              <w:t xml:space="preserve">choisir </w:t>
            </w:r>
            <w:r w:rsidR="007D5148">
              <w:t>4</w:t>
            </w:r>
            <w:r w:rsidR="00CB2022">
              <w:t xml:space="preserve"> exercices de </w:t>
            </w:r>
            <w:r>
              <w:t xml:space="preserve"> gym des doigts proposé</w:t>
            </w:r>
            <w:r w:rsidR="007D5148">
              <w:t>s</w:t>
            </w:r>
            <w:r>
              <w:t xml:space="preserve"> sur  la vidéo </w:t>
            </w:r>
            <w:r w:rsidR="00CB2022">
              <w:t xml:space="preserve"> </w:t>
            </w:r>
            <w:r w:rsidR="007D5148">
              <w:t xml:space="preserve">et les pratiquer </w:t>
            </w:r>
            <w:r w:rsidR="00CB2022">
              <w:t>pendant 30 secondes chacun :</w:t>
            </w:r>
          </w:p>
          <w:p w:rsidR="00247572" w:rsidRDefault="00BD7776" w:rsidP="00BD1116">
            <w:hyperlink r:id="rId9" w:history="1">
              <w:r w:rsidR="00AE28A9" w:rsidRPr="000B636B">
                <w:rPr>
                  <w:rStyle w:val="Lienhypertexte"/>
                </w:rPr>
                <w:t>https://www.youtube.com/watch?v=BPvT03ecM74</w:t>
              </w:r>
            </w:hyperlink>
            <w:r w:rsidR="00AE28A9" w:rsidRPr="00AE28A9">
              <w:t xml:space="preserve"> </w:t>
            </w:r>
          </w:p>
          <w:p w:rsidR="00AE28A9" w:rsidRDefault="00AE28A9" w:rsidP="00BD1116"/>
          <w:p w:rsidR="00BB7568" w:rsidRDefault="006873E7" w:rsidP="00BD1116">
            <w:r>
              <w:t>J 1-</w:t>
            </w:r>
            <w:r w:rsidR="00BB7568">
              <w:t xml:space="preserve">Gym des doigts </w:t>
            </w:r>
          </w:p>
          <w:p w:rsidR="00BB7568" w:rsidRDefault="00BB7568" w:rsidP="00BD1116">
            <w:r>
              <w:t xml:space="preserve">- </w:t>
            </w:r>
            <w:r w:rsidR="006873E7">
              <w:t>Lettre  </w:t>
            </w:r>
            <w:r w:rsidR="00917398">
              <w:t>X</w:t>
            </w:r>
            <w:r w:rsidR="006873E7">
              <w:t>:</w:t>
            </w:r>
            <w:r>
              <w:t xml:space="preserve"> Faire o</w:t>
            </w:r>
            <w:r w:rsidR="006873E7">
              <w:t>bserver la fiche</w:t>
            </w:r>
            <w:r w:rsidR="007D5148">
              <w:t xml:space="preserve"> d’écriture 1</w:t>
            </w:r>
            <w:r w:rsidR="00E10291">
              <w:t xml:space="preserve"> </w:t>
            </w:r>
            <w:r w:rsidR="006873E7" w:rsidRPr="007C05C2">
              <w:rPr>
                <w:color w:val="538135" w:themeColor="accent6" w:themeShade="BF"/>
              </w:rPr>
              <w:t>(j</w:t>
            </w:r>
            <w:r w:rsidR="006873E7" w:rsidRPr="006873E7">
              <w:rPr>
                <w:color w:val="538135" w:themeColor="accent6" w:themeShade="BF"/>
              </w:rPr>
              <w:t>ointe à cette rubrique)</w:t>
            </w:r>
            <w:r w:rsidR="006873E7">
              <w:t xml:space="preserve"> </w:t>
            </w:r>
          </w:p>
          <w:p w:rsidR="006873E7" w:rsidRDefault="006873E7" w:rsidP="00BD1116">
            <w:r>
              <w:t xml:space="preserve">et </w:t>
            </w:r>
            <w:r w:rsidR="007D5148">
              <w:t>repasser avec son doigt sur la lettre</w:t>
            </w:r>
            <w:r w:rsidR="00A85808">
              <w:t xml:space="preserve"> puis s</w:t>
            </w:r>
            <w:r>
              <w:t xml:space="preserve">’entraîner </w:t>
            </w:r>
            <w:r w:rsidR="00E10291">
              <w:t xml:space="preserve"> sur la fiche</w:t>
            </w:r>
          </w:p>
          <w:p w:rsidR="00BB7568" w:rsidRDefault="006873E7" w:rsidP="00BD1116">
            <w:r>
              <w:t xml:space="preserve">J2  </w:t>
            </w:r>
            <w:r w:rsidR="00894293" w:rsidRPr="00894293">
              <w:t>-</w:t>
            </w:r>
            <w:r w:rsidR="00BB7568">
              <w:t xml:space="preserve">Gym des doigts  </w:t>
            </w:r>
          </w:p>
          <w:p w:rsidR="00BB7568" w:rsidRDefault="00BB7568" w:rsidP="00BD1116">
            <w:r>
              <w:t xml:space="preserve">- </w:t>
            </w:r>
            <w:r w:rsidR="00894293" w:rsidRPr="00894293">
              <w:t>Faire rappeler le sens d</w:t>
            </w:r>
            <w:r w:rsidR="00E10291">
              <w:t>u</w:t>
            </w:r>
            <w:r w:rsidR="00894293">
              <w:t xml:space="preserve"> </w:t>
            </w:r>
            <w:r w:rsidR="00894293" w:rsidRPr="00894293">
              <w:t xml:space="preserve">tracé </w:t>
            </w:r>
            <w:r w:rsidR="00E10291">
              <w:t xml:space="preserve">de la lettre </w:t>
            </w:r>
            <w:r>
              <w:t xml:space="preserve"> puis s</w:t>
            </w:r>
            <w:r w:rsidR="006D676B">
              <w:t>’</w:t>
            </w:r>
            <w:r w:rsidR="005D2A43">
              <w:t>entraîner sur la fiche</w:t>
            </w:r>
            <w:r w:rsidR="006D676B">
              <w:t xml:space="preserve"> d’écriture</w:t>
            </w:r>
            <w:r w:rsidR="0084040E">
              <w:t xml:space="preserve"> </w:t>
            </w:r>
            <w:r w:rsidR="00E10291">
              <w:t>2</w:t>
            </w:r>
            <w:r w:rsidR="00A85808">
              <w:t xml:space="preserve"> </w:t>
            </w:r>
          </w:p>
          <w:p w:rsidR="006734AE" w:rsidRDefault="00A85808" w:rsidP="00BD1116">
            <w:r w:rsidRPr="00A85808">
              <w:rPr>
                <w:color w:val="538135" w:themeColor="accent6" w:themeShade="BF"/>
              </w:rPr>
              <w:t>(jointe à cette rubrique)</w:t>
            </w:r>
          </w:p>
          <w:p w:rsidR="006B6B23" w:rsidRDefault="00BB7568" w:rsidP="00BB7568">
            <w:r w:rsidRPr="00BB7568">
              <w:rPr>
                <w:color w:val="538135" w:themeColor="accent6" w:themeShade="BF"/>
              </w:rPr>
              <w:t xml:space="preserve"> </w:t>
            </w:r>
          </w:p>
        </w:tc>
        <w:tc>
          <w:tcPr>
            <w:tcW w:w="2366" w:type="dxa"/>
          </w:tcPr>
          <w:p w:rsidR="006734AE" w:rsidRDefault="006734AE" w:rsidP="00BD1116"/>
        </w:tc>
      </w:tr>
      <w:tr w:rsidR="006734AE" w:rsidTr="00692805">
        <w:trPr>
          <w:trHeight w:val="656"/>
        </w:trPr>
        <w:tc>
          <w:tcPr>
            <w:tcW w:w="2161" w:type="dxa"/>
          </w:tcPr>
          <w:p w:rsidR="006734AE" w:rsidRDefault="00087DAA" w:rsidP="00EE5BED">
            <w:pPr>
              <w:pStyle w:val="Paragraphedeliste"/>
              <w:numPr>
                <w:ilvl w:val="0"/>
                <w:numId w:val="8"/>
              </w:numPr>
            </w:pPr>
            <w:r>
              <w:t>30</w:t>
            </w:r>
            <w:r w:rsidR="004D314A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6734AE" w:rsidRDefault="004D314A" w:rsidP="00BD1116">
            <w:r>
              <w:t>Numérati</w:t>
            </w:r>
            <w:r w:rsidR="001F7ABB">
              <w:t>o</w:t>
            </w:r>
            <w:r>
              <w:t>n</w:t>
            </w:r>
          </w:p>
          <w:p w:rsidR="00BB7568" w:rsidRDefault="00BB7568" w:rsidP="00BD1116">
            <w:r>
              <w:t>Comparer des quantités</w:t>
            </w:r>
          </w:p>
        </w:tc>
        <w:tc>
          <w:tcPr>
            <w:tcW w:w="8480" w:type="dxa"/>
          </w:tcPr>
          <w:p w:rsidR="00381AF8" w:rsidRDefault="00D34D16" w:rsidP="00381AF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t>J</w:t>
            </w:r>
            <w:r w:rsidR="004B3069">
              <w:t>1</w:t>
            </w:r>
            <w:r w:rsidR="00381AF8" w:rsidRPr="00F836B4">
              <w:rPr>
                <w:rFonts w:cstheme="minorHAnsi"/>
                <w:b/>
                <w:bCs/>
              </w:rPr>
              <w:t xml:space="preserve"> Jeu de la bataille</w:t>
            </w:r>
            <w:r w:rsidR="00381AF8" w:rsidRPr="00F836B4">
              <w:rPr>
                <w:rFonts w:cstheme="minorHAnsi"/>
                <w:bCs/>
              </w:rPr>
              <w:t xml:space="preserve"> </w:t>
            </w:r>
            <w:r w:rsidR="00381AF8" w:rsidRPr="00F836B4">
              <w:rPr>
                <w:rFonts w:cstheme="minorHAnsi"/>
                <w:b/>
                <w:bCs/>
              </w:rPr>
              <w:t>à 3</w:t>
            </w:r>
            <w:r w:rsidR="00381AF8">
              <w:rPr>
                <w:rFonts w:cstheme="minorHAnsi"/>
                <w:bCs/>
                <w:sz w:val="24"/>
                <w:szCs w:val="24"/>
              </w:rPr>
              <w:t xml:space="preserve"> avec les cartes des écritures chiffrées </w:t>
            </w:r>
          </w:p>
          <w:p w:rsidR="00234CEE" w:rsidRDefault="00234CEE" w:rsidP="00381AF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34CEE">
              <w:rPr>
                <w:rFonts w:cstheme="minorHAnsi"/>
                <w:bCs/>
                <w:sz w:val="24"/>
                <w:szCs w:val="24"/>
              </w:rPr>
              <w:t>https://www.logicieleducatif.fr/maternelle/math/compa.php</w:t>
            </w:r>
          </w:p>
          <w:p w:rsidR="00381AF8" w:rsidRDefault="00381AF8" w:rsidP="00381AF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234CEE" w:rsidRDefault="00690A80" w:rsidP="00234CE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F836B4">
              <w:rPr>
                <w:rFonts w:cstheme="minorHAnsi"/>
                <w:bCs/>
              </w:rPr>
              <w:t>J2-</w:t>
            </w:r>
            <w:r w:rsidR="00234CEE">
              <w:rPr>
                <w:rFonts w:cstheme="minorHAnsi"/>
                <w:bCs/>
                <w:sz w:val="24"/>
                <w:szCs w:val="24"/>
              </w:rPr>
              <w:t xml:space="preserve"> Jeu en ligne :</w:t>
            </w:r>
            <w:r w:rsidR="00234CEE">
              <w:t xml:space="preserve"> </w:t>
            </w:r>
            <w:hyperlink r:id="rId10" w:history="1">
              <w:r w:rsidR="00234CEE" w:rsidRPr="00AE677B">
                <w:rPr>
                  <w:rStyle w:val="Lienhypertexte"/>
                  <w:rFonts w:cstheme="minorHAnsi"/>
                  <w:bCs/>
                  <w:sz w:val="24"/>
                  <w:szCs w:val="24"/>
                </w:rPr>
                <w:t>https://www.logicieleducatif.fr/maternelle/math/compa.php</w:t>
              </w:r>
            </w:hyperlink>
          </w:p>
          <w:p w:rsidR="00690A80" w:rsidRDefault="00381AF8" w:rsidP="00861AA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538135" w:themeColor="accent6" w:themeShade="BF"/>
              </w:rPr>
            </w:pPr>
            <w:r>
              <w:rPr>
                <w:rFonts w:cstheme="minorHAnsi"/>
                <w:b/>
                <w:bCs/>
              </w:rPr>
              <w:t xml:space="preserve">Evaluation </w:t>
            </w:r>
            <w:r w:rsidRPr="00381AF8">
              <w:rPr>
                <w:rFonts w:cstheme="minorHAnsi"/>
                <w:bCs/>
                <w:color w:val="538135" w:themeColor="accent6" w:themeShade="BF"/>
              </w:rPr>
              <w:t>(fiche jointe à cette rubrique)</w:t>
            </w:r>
          </w:p>
          <w:p w:rsidR="00F836B4" w:rsidRDefault="00381AF8" w:rsidP="00381AF8">
            <w:pPr>
              <w:autoSpaceDE w:val="0"/>
              <w:autoSpaceDN w:val="0"/>
              <w:adjustRightInd w:val="0"/>
            </w:pPr>
            <w:r w:rsidRPr="00381AF8">
              <w:rPr>
                <w:rFonts w:cstheme="minorHAnsi"/>
                <w:bCs/>
                <w:color w:val="FF0000"/>
              </w:rPr>
              <w:t>A me renvoyer</w:t>
            </w:r>
            <w:r>
              <w:rPr>
                <w:rFonts w:cstheme="minorHAnsi"/>
                <w:bCs/>
                <w:color w:val="FF0000"/>
              </w:rPr>
              <w:t xml:space="preserve"> via la messagerie</w:t>
            </w:r>
          </w:p>
        </w:tc>
        <w:tc>
          <w:tcPr>
            <w:tcW w:w="2366" w:type="dxa"/>
          </w:tcPr>
          <w:p w:rsidR="006734AE" w:rsidRDefault="006734AE" w:rsidP="00BD1116"/>
        </w:tc>
      </w:tr>
      <w:tr w:rsidR="004D314A" w:rsidTr="00692805">
        <w:trPr>
          <w:trHeight w:val="510"/>
        </w:trPr>
        <w:tc>
          <w:tcPr>
            <w:tcW w:w="2161" w:type="dxa"/>
          </w:tcPr>
          <w:p w:rsidR="004D314A" w:rsidRDefault="0050357C" w:rsidP="00EE5BED">
            <w:pPr>
              <w:pStyle w:val="Paragraphedeliste"/>
              <w:numPr>
                <w:ilvl w:val="0"/>
                <w:numId w:val="8"/>
              </w:numPr>
            </w:pPr>
            <w:r>
              <w:t>15</w:t>
            </w:r>
            <w:r w:rsidR="00087DAA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F836B4" w:rsidRDefault="00234CEE" w:rsidP="00234CEE">
            <w:r>
              <w:t xml:space="preserve">Décomposer </w:t>
            </w:r>
          </w:p>
        </w:tc>
        <w:tc>
          <w:tcPr>
            <w:tcW w:w="8480" w:type="dxa"/>
          </w:tcPr>
          <w:p w:rsidR="00234CEE" w:rsidRDefault="00B94D1F" w:rsidP="00234CEE">
            <w:r>
              <w:t>J</w:t>
            </w:r>
            <w:r w:rsidR="0076294D">
              <w:t xml:space="preserve"> </w:t>
            </w:r>
            <w:r w:rsidR="008F7537">
              <w:t xml:space="preserve">1 </w:t>
            </w:r>
            <w:r w:rsidR="00234CEE" w:rsidRPr="00234CEE">
              <w:rPr>
                <w:b/>
              </w:rPr>
              <w:t>A la manière d’</w:t>
            </w:r>
            <w:proofErr w:type="spellStart"/>
            <w:r w:rsidR="00234CEE" w:rsidRPr="00234CEE">
              <w:rPr>
                <w:b/>
              </w:rPr>
              <w:t>Halli</w:t>
            </w:r>
            <w:proofErr w:type="spellEnd"/>
            <w:r w:rsidR="00234CEE" w:rsidRPr="00234CEE">
              <w:rPr>
                <w:b/>
              </w:rPr>
              <w:t xml:space="preserve"> Galli</w:t>
            </w:r>
            <w:r w:rsidR="00234CEE">
              <w:t xml:space="preserve"> </w:t>
            </w:r>
            <w:r w:rsidR="00917398">
              <w:t xml:space="preserve">   </w:t>
            </w:r>
            <w:r w:rsidR="00234CEE">
              <w:t>jeu A</w:t>
            </w:r>
          </w:p>
          <w:p w:rsidR="00B16F05" w:rsidRDefault="008F7537" w:rsidP="00234CEE">
            <w:r>
              <w:t>J2</w:t>
            </w:r>
            <w:r w:rsidR="00234CEE">
              <w:t xml:space="preserve">- </w:t>
            </w:r>
            <w:r w:rsidR="00234CEE" w:rsidRPr="00234CEE">
              <w:rPr>
                <w:b/>
              </w:rPr>
              <w:t>Deux pour faire 10</w:t>
            </w:r>
            <w:r w:rsidR="00B94D1F">
              <w:t xml:space="preserve"> </w:t>
            </w:r>
            <w:r w:rsidRPr="00FD27D0">
              <w:rPr>
                <w:b/>
              </w:rPr>
              <w:t xml:space="preserve"> </w:t>
            </w:r>
            <w:r w:rsidR="00234CEE">
              <w:rPr>
                <w:b/>
              </w:rPr>
              <w:t xml:space="preserve"> </w:t>
            </w:r>
            <w:r w:rsidR="00917398">
              <w:rPr>
                <w:b/>
              </w:rPr>
              <w:t xml:space="preserve">           </w:t>
            </w:r>
            <w:r w:rsidR="00234CEE" w:rsidRPr="00234CEE">
              <w:t>Jeu B</w:t>
            </w:r>
          </w:p>
          <w:p w:rsidR="004D314A" w:rsidRDefault="00234CEE" w:rsidP="00BD1116">
            <w:r w:rsidRPr="00381AF8">
              <w:rPr>
                <w:rFonts w:cstheme="minorHAnsi"/>
                <w:bCs/>
                <w:color w:val="538135" w:themeColor="accent6" w:themeShade="BF"/>
              </w:rPr>
              <w:t>(fiche jointe à cette rubrique)</w:t>
            </w:r>
          </w:p>
        </w:tc>
        <w:tc>
          <w:tcPr>
            <w:tcW w:w="2366" w:type="dxa"/>
          </w:tcPr>
          <w:p w:rsidR="004D314A" w:rsidRDefault="004D314A" w:rsidP="00BD1116"/>
        </w:tc>
      </w:tr>
      <w:tr w:rsidR="004D314A" w:rsidTr="009823A6">
        <w:trPr>
          <w:trHeight w:val="983"/>
        </w:trPr>
        <w:tc>
          <w:tcPr>
            <w:tcW w:w="2161" w:type="dxa"/>
          </w:tcPr>
          <w:p w:rsidR="004D314A" w:rsidRDefault="0050357C" w:rsidP="00EE5BED">
            <w:pPr>
              <w:pStyle w:val="Paragraphedeliste"/>
              <w:numPr>
                <w:ilvl w:val="0"/>
                <w:numId w:val="8"/>
              </w:numPr>
            </w:pPr>
            <w:r>
              <w:t>2</w:t>
            </w:r>
            <w:r w:rsidR="00581E6E">
              <w:t xml:space="preserve">0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4D314A" w:rsidRDefault="00BD7776" w:rsidP="00BD1116"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86.45pt;margin-top:.9pt;width:423.75pt;height:45.75pt;z-index:251661312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028" type="#_x0000_t32" style="position:absolute;margin-left:82.7pt;margin-top:.9pt;width:427.5pt;height:45.75pt;flip:y;z-index:251660288;mso-position-horizontal-relative:text;mso-position-vertical-relative:text" o:connectortype="straight"/>
              </w:pict>
            </w:r>
            <w:r w:rsidR="00477D26">
              <w:t>Topologie</w:t>
            </w:r>
          </w:p>
          <w:p w:rsidR="00D34D16" w:rsidRDefault="00D34D16" w:rsidP="00BD1116"/>
        </w:tc>
        <w:tc>
          <w:tcPr>
            <w:tcW w:w="8480" w:type="dxa"/>
          </w:tcPr>
          <w:p w:rsidR="00D34D16" w:rsidRDefault="00D34D16" w:rsidP="00D34D16"/>
        </w:tc>
        <w:tc>
          <w:tcPr>
            <w:tcW w:w="2366" w:type="dxa"/>
          </w:tcPr>
          <w:p w:rsidR="004D314A" w:rsidRDefault="004D314A" w:rsidP="00BD1116"/>
        </w:tc>
      </w:tr>
      <w:tr w:rsidR="00113640" w:rsidTr="00692805">
        <w:trPr>
          <w:trHeight w:val="510"/>
        </w:trPr>
        <w:tc>
          <w:tcPr>
            <w:tcW w:w="2161" w:type="dxa"/>
          </w:tcPr>
          <w:p w:rsidR="00113640" w:rsidRDefault="00113640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15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113640" w:rsidRPr="00D34D16" w:rsidRDefault="00113640" w:rsidP="00BD1116">
            <w:r w:rsidRPr="00D34D16">
              <w:t xml:space="preserve">Logique </w:t>
            </w:r>
          </w:p>
        </w:tc>
        <w:tc>
          <w:tcPr>
            <w:tcW w:w="8480" w:type="dxa"/>
          </w:tcPr>
          <w:p w:rsidR="00234CEE" w:rsidRDefault="00234CEE" w:rsidP="00BD1116">
            <w:r>
              <w:t xml:space="preserve">Jeu en ligne : </w:t>
            </w:r>
            <w:r w:rsidRPr="00234CEE">
              <w:rPr>
                <w:color w:val="2F5496" w:themeColor="accent1" w:themeShade="BF"/>
                <w:u w:val="single"/>
              </w:rPr>
              <w:t>https://www.logicieleducatif.fr/math/logique/boites-logiques.php</w:t>
            </w:r>
          </w:p>
          <w:p w:rsidR="00234CEE" w:rsidRDefault="00234CEE" w:rsidP="00BD1116"/>
        </w:tc>
        <w:tc>
          <w:tcPr>
            <w:tcW w:w="2366" w:type="dxa"/>
          </w:tcPr>
          <w:p w:rsidR="006D676B" w:rsidRDefault="006D676B" w:rsidP="00BD1116"/>
        </w:tc>
      </w:tr>
      <w:tr w:rsidR="009C7DC5" w:rsidTr="00EB3182">
        <w:trPr>
          <w:trHeight w:val="70"/>
        </w:trPr>
        <w:tc>
          <w:tcPr>
            <w:tcW w:w="2161" w:type="dxa"/>
          </w:tcPr>
          <w:p w:rsidR="009C7DC5" w:rsidRDefault="009C7DC5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 40 minutes</w:t>
            </w:r>
          </w:p>
        </w:tc>
        <w:tc>
          <w:tcPr>
            <w:tcW w:w="1843" w:type="dxa"/>
          </w:tcPr>
          <w:p w:rsidR="009C7DC5" w:rsidRPr="00D34D16" w:rsidRDefault="009C7DC5" w:rsidP="009C7DC5">
            <w:r w:rsidRPr="00D34D16">
              <w:t xml:space="preserve">EPS </w:t>
            </w:r>
            <w:r w:rsidR="006C63C2">
              <w:t xml:space="preserve">  </w:t>
            </w:r>
            <w:r w:rsidR="006C63C2" w:rsidRPr="006C63C2">
              <w:rPr>
                <w:color w:val="FF0000"/>
              </w:rPr>
              <w:t xml:space="preserve"> </w:t>
            </w:r>
          </w:p>
          <w:p w:rsidR="009C7DC5" w:rsidRPr="00D34D16" w:rsidRDefault="009C7DC5" w:rsidP="009C7DC5"/>
        </w:tc>
        <w:tc>
          <w:tcPr>
            <w:tcW w:w="8480" w:type="dxa"/>
          </w:tcPr>
          <w:p w:rsidR="009C7DC5" w:rsidRDefault="003905CA" w:rsidP="00EB3182">
            <w:r>
              <w:rPr>
                <w:rFonts w:cstheme="minorHAnsi"/>
              </w:rPr>
              <w:t xml:space="preserve">J1- J2- </w:t>
            </w:r>
            <w:r w:rsidR="00EB3182" w:rsidRPr="00EB3182">
              <w:rPr>
                <w:rFonts w:cstheme="minorHAnsi"/>
                <w:b/>
              </w:rPr>
              <w:t>Jeu de la marelle</w:t>
            </w:r>
            <w:r w:rsidR="00EB3182">
              <w:rPr>
                <w:rFonts w:cstheme="minorHAnsi"/>
                <w:b/>
              </w:rPr>
              <w:t xml:space="preserve">   </w:t>
            </w:r>
            <w:r w:rsidR="00EB3182" w:rsidRPr="00381AF8">
              <w:rPr>
                <w:rFonts w:cstheme="minorHAnsi"/>
                <w:bCs/>
                <w:color w:val="538135" w:themeColor="accent6" w:themeShade="BF"/>
              </w:rPr>
              <w:t>(fiche jointe à cette rubrique)</w:t>
            </w:r>
          </w:p>
        </w:tc>
        <w:tc>
          <w:tcPr>
            <w:tcW w:w="2366" w:type="dxa"/>
          </w:tcPr>
          <w:p w:rsidR="009C7DC5" w:rsidRDefault="009C7DC5" w:rsidP="009C7DC5">
            <w:r>
              <w:t xml:space="preserve">             </w:t>
            </w:r>
          </w:p>
          <w:p w:rsidR="009C7DC5" w:rsidRDefault="009C7DC5" w:rsidP="009C7DC5"/>
        </w:tc>
      </w:tr>
      <w:tr w:rsidR="004D314A" w:rsidRPr="001315C4" w:rsidTr="00692805">
        <w:trPr>
          <w:trHeight w:val="510"/>
        </w:trPr>
        <w:tc>
          <w:tcPr>
            <w:tcW w:w="2161" w:type="dxa"/>
          </w:tcPr>
          <w:p w:rsidR="004D314A" w:rsidRDefault="00B94D1F" w:rsidP="00EE5BED">
            <w:pPr>
              <w:pStyle w:val="Paragraphedeliste"/>
              <w:numPr>
                <w:ilvl w:val="0"/>
                <w:numId w:val="8"/>
              </w:numPr>
            </w:pPr>
            <w:r>
              <w:lastRenderedPageBreak/>
              <w:t xml:space="preserve">  1</w:t>
            </w:r>
            <w:r w:rsidR="00581E6E">
              <w:t xml:space="preserve">0 </w:t>
            </w:r>
            <w:r>
              <w:t>minutes</w:t>
            </w:r>
          </w:p>
        </w:tc>
        <w:tc>
          <w:tcPr>
            <w:tcW w:w="1843" w:type="dxa"/>
          </w:tcPr>
          <w:p w:rsidR="004D314A" w:rsidRDefault="004D314A" w:rsidP="00DA769C">
            <w:r>
              <w:t>Musique</w:t>
            </w:r>
          </w:p>
        </w:tc>
        <w:tc>
          <w:tcPr>
            <w:tcW w:w="8480" w:type="dxa"/>
          </w:tcPr>
          <w:p w:rsidR="00216126" w:rsidRDefault="00216126" w:rsidP="00BD1116">
            <w:r>
              <w:t xml:space="preserve">J 1 et 2  </w:t>
            </w:r>
            <w:r w:rsidR="005D5E2E">
              <w:t>-</w:t>
            </w:r>
            <w:r>
              <w:t xml:space="preserve">Ecouter puis chanter  </w:t>
            </w:r>
            <w:r w:rsidR="00EB3182">
              <w:rPr>
                <w:b/>
              </w:rPr>
              <w:t>la chanson des gestes barrière</w:t>
            </w:r>
            <w:r w:rsidR="005D5E2E">
              <w:rPr>
                <w:b/>
              </w:rPr>
              <w:t xml:space="preserve">  </w:t>
            </w:r>
          </w:p>
          <w:p w:rsidR="005D5E2E" w:rsidRDefault="005D5E2E" w:rsidP="005D5E2E">
            <w:pPr>
              <w:rPr>
                <w:color w:val="538135" w:themeColor="accent6" w:themeShade="BF"/>
              </w:rPr>
            </w:pPr>
            <w:r w:rsidRPr="005D5E2E">
              <w:t>Paroles et accompagnement rythmique à faire avec votre enfant</w:t>
            </w:r>
            <w:r>
              <w:rPr>
                <w:color w:val="538135" w:themeColor="accent6" w:themeShade="BF"/>
              </w:rPr>
              <w:t xml:space="preserve"> </w:t>
            </w:r>
          </w:p>
          <w:p w:rsidR="00216126" w:rsidRDefault="006C63C2" w:rsidP="00BD1116">
            <w:r>
              <w:rPr>
                <w:color w:val="538135" w:themeColor="accent6" w:themeShade="BF"/>
              </w:rPr>
              <w:t>F</w:t>
            </w:r>
            <w:r w:rsidR="005D5E2E" w:rsidRPr="005D5E2E">
              <w:rPr>
                <w:color w:val="538135" w:themeColor="accent6" w:themeShade="BF"/>
              </w:rPr>
              <w:t>ich</w:t>
            </w:r>
            <w:r>
              <w:rPr>
                <w:color w:val="538135" w:themeColor="accent6" w:themeShade="BF"/>
              </w:rPr>
              <w:t>ier</w:t>
            </w:r>
            <w:r w:rsidR="005D5E2E" w:rsidRPr="005D5E2E">
              <w:rPr>
                <w:color w:val="538135" w:themeColor="accent6" w:themeShade="BF"/>
              </w:rPr>
              <w:t xml:space="preserve"> </w:t>
            </w:r>
            <w:r w:rsidR="00EB3182">
              <w:rPr>
                <w:color w:val="538135" w:themeColor="accent6" w:themeShade="BF"/>
              </w:rPr>
              <w:t xml:space="preserve">mp4 </w:t>
            </w:r>
            <w:r w:rsidR="00965B69">
              <w:rPr>
                <w:color w:val="538135" w:themeColor="accent6" w:themeShade="BF"/>
              </w:rPr>
              <w:t xml:space="preserve"> joint </w:t>
            </w:r>
            <w:r w:rsidR="00EB3182">
              <w:rPr>
                <w:color w:val="538135" w:themeColor="accent6" w:themeShade="BF"/>
              </w:rPr>
              <w:t>à cette rubrique</w:t>
            </w:r>
          </w:p>
          <w:p w:rsidR="002C68A5" w:rsidRDefault="00216126" w:rsidP="00BD1116">
            <w:r>
              <w:t xml:space="preserve">J 3 et 4  </w:t>
            </w:r>
            <w:r w:rsidR="005D5E2E">
              <w:t>-</w:t>
            </w:r>
            <w:r w:rsidR="00EB3182">
              <w:t xml:space="preserve">Ecouter la chanson </w:t>
            </w:r>
            <w:r w:rsidR="00EB3182" w:rsidRPr="00EB3182">
              <w:rPr>
                <w:b/>
              </w:rPr>
              <w:t>« Corona minus »</w:t>
            </w:r>
            <w:r w:rsidR="005D5E2E">
              <w:t xml:space="preserve">  </w:t>
            </w:r>
            <w:r w:rsidR="00EB3182">
              <w:t xml:space="preserve">de </w:t>
            </w:r>
            <w:proofErr w:type="spellStart"/>
            <w:r w:rsidR="00EB3182">
              <w:t>Aldebert</w:t>
            </w:r>
            <w:proofErr w:type="spellEnd"/>
          </w:p>
          <w:p w:rsidR="006C63C2" w:rsidRDefault="006C63C2" w:rsidP="006C63C2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F</w:t>
            </w:r>
            <w:r w:rsidRPr="005D5E2E">
              <w:rPr>
                <w:color w:val="538135" w:themeColor="accent6" w:themeShade="BF"/>
              </w:rPr>
              <w:t>ich</w:t>
            </w:r>
            <w:r>
              <w:rPr>
                <w:color w:val="538135" w:themeColor="accent6" w:themeShade="BF"/>
              </w:rPr>
              <w:t>ier</w:t>
            </w:r>
            <w:r w:rsidRPr="005D5E2E">
              <w:rPr>
                <w:color w:val="538135" w:themeColor="accent6" w:themeShade="BF"/>
              </w:rPr>
              <w:t xml:space="preserve"> </w:t>
            </w:r>
            <w:r>
              <w:rPr>
                <w:color w:val="538135" w:themeColor="accent6" w:themeShade="BF"/>
              </w:rPr>
              <w:t>mp</w:t>
            </w:r>
            <w:r w:rsidR="00EB3182">
              <w:rPr>
                <w:color w:val="538135" w:themeColor="accent6" w:themeShade="BF"/>
              </w:rPr>
              <w:t>4</w:t>
            </w:r>
            <w:r>
              <w:rPr>
                <w:color w:val="538135" w:themeColor="accent6" w:themeShade="BF"/>
              </w:rPr>
              <w:t xml:space="preserve"> </w:t>
            </w:r>
            <w:r w:rsidRPr="005D5E2E">
              <w:rPr>
                <w:color w:val="538135" w:themeColor="accent6" w:themeShade="BF"/>
              </w:rPr>
              <w:t>joint à cette rubrique</w:t>
            </w:r>
          </w:p>
          <w:p w:rsidR="00344C1B" w:rsidRPr="006F3EB9" w:rsidRDefault="00344C1B" w:rsidP="00D54F5D"/>
        </w:tc>
        <w:tc>
          <w:tcPr>
            <w:tcW w:w="2366" w:type="dxa"/>
          </w:tcPr>
          <w:p w:rsidR="004D314A" w:rsidRPr="006F3EB9" w:rsidRDefault="004D314A" w:rsidP="00BD1116"/>
        </w:tc>
      </w:tr>
      <w:tr w:rsidR="00020616" w:rsidTr="00692805">
        <w:trPr>
          <w:trHeight w:val="510"/>
        </w:trPr>
        <w:tc>
          <w:tcPr>
            <w:tcW w:w="2161" w:type="dxa"/>
          </w:tcPr>
          <w:p w:rsidR="00020616" w:rsidRPr="006B3C48" w:rsidRDefault="00020616" w:rsidP="00EE5BED">
            <w:pPr>
              <w:pStyle w:val="Paragraphedeliste"/>
              <w:numPr>
                <w:ilvl w:val="0"/>
                <w:numId w:val="8"/>
              </w:numPr>
            </w:pPr>
            <w:r w:rsidRPr="005A2460">
              <w:t xml:space="preserve">  </w:t>
            </w:r>
            <w:r w:rsidRPr="006B3C48">
              <w:t>20 minutes</w:t>
            </w:r>
          </w:p>
        </w:tc>
        <w:tc>
          <w:tcPr>
            <w:tcW w:w="1843" w:type="dxa"/>
          </w:tcPr>
          <w:p w:rsidR="00020616" w:rsidRPr="00D34D16" w:rsidRDefault="00020616" w:rsidP="00020616">
            <w:r w:rsidRPr="00D34D16">
              <w:t>Arts visuels</w:t>
            </w:r>
          </w:p>
          <w:p w:rsidR="00020616" w:rsidRPr="00D34D16" w:rsidRDefault="00020616" w:rsidP="00020616">
            <w:pPr>
              <w:rPr>
                <w:b/>
              </w:rPr>
            </w:pPr>
          </w:p>
        </w:tc>
        <w:tc>
          <w:tcPr>
            <w:tcW w:w="8480" w:type="dxa"/>
          </w:tcPr>
          <w:p w:rsidR="005D5E2E" w:rsidRPr="00F62E95" w:rsidRDefault="00EE5BED" w:rsidP="00EB3182">
            <w:r>
              <w:rPr>
                <w:rFonts w:cstheme="minorHAnsi"/>
              </w:rPr>
              <w:t>Dessine</w:t>
            </w:r>
            <w:r w:rsidR="00EB3182">
              <w:rPr>
                <w:rFonts w:cstheme="minorHAnsi"/>
              </w:rPr>
              <w:t xml:space="preserve"> le paysage que tu vois depuis ta chambre.</w:t>
            </w:r>
          </w:p>
        </w:tc>
        <w:tc>
          <w:tcPr>
            <w:tcW w:w="2366" w:type="dxa"/>
          </w:tcPr>
          <w:p w:rsidR="00EE5BED" w:rsidRPr="006616D4" w:rsidRDefault="00020616" w:rsidP="00EE5BED">
            <w:pPr>
              <w:pStyle w:val="Default"/>
            </w:pPr>
            <w:r>
              <w:t xml:space="preserve"> </w:t>
            </w:r>
          </w:p>
          <w:p w:rsidR="00020616" w:rsidRPr="006616D4" w:rsidRDefault="00020616" w:rsidP="00020616"/>
        </w:tc>
      </w:tr>
      <w:tr w:rsidR="00EB3182" w:rsidTr="00692805">
        <w:trPr>
          <w:trHeight w:val="510"/>
        </w:trPr>
        <w:tc>
          <w:tcPr>
            <w:tcW w:w="2161" w:type="dxa"/>
          </w:tcPr>
          <w:p w:rsidR="00EB3182" w:rsidRPr="005A2460" w:rsidRDefault="00EB3182" w:rsidP="00EE5BED">
            <w:pPr>
              <w:pStyle w:val="Paragraphedeliste"/>
              <w:numPr>
                <w:ilvl w:val="0"/>
                <w:numId w:val="8"/>
              </w:numPr>
            </w:pPr>
          </w:p>
        </w:tc>
        <w:tc>
          <w:tcPr>
            <w:tcW w:w="1843" w:type="dxa"/>
          </w:tcPr>
          <w:p w:rsidR="00EB3182" w:rsidRPr="00D34D16" w:rsidRDefault="00EB3182" w:rsidP="00020616">
            <w:r>
              <w:t>Explorer le monde</w:t>
            </w:r>
          </w:p>
        </w:tc>
        <w:tc>
          <w:tcPr>
            <w:tcW w:w="8480" w:type="dxa"/>
          </w:tcPr>
          <w:p w:rsidR="00EB3182" w:rsidRDefault="00EB3182" w:rsidP="00EB3182">
            <w:pPr>
              <w:rPr>
                <w:rFonts w:cstheme="minorHAnsi"/>
                <w:color w:val="538135" w:themeColor="accent6" w:themeShade="BF"/>
              </w:rPr>
            </w:pPr>
            <w:r>
              <w:rPr>
                <w:rFonts w:cstheme="minorHAnsi"/>
              </w:rPr>
              <w:t xml:space="preserve">Ombre et lumière  </w:t>
            </w:r>
            <w:r w:rsidRPr="00EB3182">
              <w:rPr>
                <w:rFonts w:cstheme="minorHAnsi"/>
                <w:color w:val="538135" w:themeColor="accent6" w:themeShade="BF"/>
              </w:rPr>
              <w:t>fiche jointe à cette rubrique</w:t>
            </w:r>
          </w:p>
          <w:p w:rsidR="00EB3182" w:rsidRPr="00EB3182" w:rsidRDefault="00EB3182" w:rsidP="00EB3182">
            <w:pPr>
              <w:rPr>
                <w:rFonts w:cstheme="minorHAnsi"/>
                <w:color w:val="FF0000"/>
              </w:rPr>
            </w:pPr>
            <w:r w:rsidRPr="00EB3182">
              <w:rPr>
                <w:rFonts w:cstheme="minorHAnsi"/>
                <w:color w:val="FF0000"/>
              </w:rPr>
              <w:t>Prendre des photo</w:t>
            </w:r>
            <w:r>
              <w:rPr>
                <w:rFonts w:cstheme="minorHAnsi"/>
                <w:color w:val="FF0000"/>
              </w:rPr>
              <w:t>s</w:t>
            </w:r>
            <w:r w:rsidRPr="00EB3182">
              <w:rPr>
                <w:rFonts w:cstheme="minorHAnsi"/>
                <w:color w:val="FF0000"/>
              </w:rPr>
              <w:t xml:space="preserve"> des ombres ou de leur dessin et me les tran</w:t>
            </w:r>
            <w:r>
              <w:rPr>
                <w:rFonts w:cstheme="minorHAnsi"/>
                <w:color w:val="FF0000"/>
              </w:rPr>
              <w:t>s</w:t>
            </w:r>
            <w:r w:rsidRPr="00EB3182">
              <w:rPr>
                <w:rFonts w:cstheme="minorHAnsi"/>
                <w:color w:val="FF0000"/>
              </w:rPr>
              <w:t>férer</w:t>
            </w:r>
          </w:p>
        </w:tc>
        <w:tc>
          <w:tcPr>
            <w:tcW w:w="2366" w:type="dxa"/>
          </w:tcPr>
          <w:p w:rsidR="00EB3182" w:rsidRDefault="00EB3182" w:rsidP="00EE5BED">
            <w:pPr>
              <w:pStyle w:val="Default"/>
            </w:pPr>
          </w:p>
        </w:tc>
      </w:tr>
      <w:tr w:rsidR="00020616" w:rsidTr="00EB3182">
        <w:trPr>
          <w:trHeight w:val="853"/>
        </w:trPr>
        <w:tc>
          <w:tcPr>
            <w:tcW w:w="2161" w:type="dxa"/>
          </w:tcPr>
          <w:p w:rsidR="00020616" w:rsidRDefault="00020616" w:rsidP="00EE5BED">
            <w:pPr>
              <w:pStyle w:val="Paragraphedeliste"/>
              <w:numPr>
                <w:ilvl w:val="0"/>
                <w:numId w:val="8"/>
              </w:numPr>
            </w:pPr>
            <w:r>
              <w:t>10 MINUTES</w:t>
            </w:r>
          </w:p>
        </w:tc>
        <w:tc>
          <w:tcPr>
            <w:tcW w:w="1843" w:type="dxa"/>
          </w:tcPr>
          <w:p w:rsidR="00020616" w:rsidRPr="00D34D16" w:rsidRDefault="006D3875" w:rsidP="00020616">
            <w:r>
              <w:t>Education morale et civique</w:t>
            </w:r>
          </w:p>
        </w:tc>
        <w:tc>
          <w:tcPr>
            <w:tcW w:w="8480" w:type="dxa"/>
          </w:tcPr>
          <w:p w:rsidR="00CB5E3A" w:rsidRPr="00CB5E3A" w:rsidRDefault="00EB3182" w:rsidP="00EB3182">
            <w:pPr>
              <w:rPr>
                <w:color w:val="0070C0"/>
              </w:rPr>
            </w:pPr>
            <w:r>
              <w:rPr>
                <w:noProof/>
                <w:color w:val="0070C0"/>
                <w:lang w:eastAsia="fr-FR"/>
              </w:rPr>
              <w:pict>
                <v:shape id="_x0000_s1031" type="#_x0000_t32" style="position:absolute;margin-left:-4.2pt;margin-top:1.45pt;width:420.75pt;height:36.75pt;z-index:251663360;mso-position-horizontal-relative:text;mso-position-vertical-relative:text" o:connectortype="straight"/>
              </w:pict>
            </w:r>
            <w:r>
              <w:rPr>
                <w:noProof/>
                <w:color w:val="0070C0"/>
                <w:lang w:eastAsia="fr-FR"/>
              </w:rPr>
              <w:pict>
                <v:shape id="_x0000_s1030" type="#_x0000_t32" style="position:absolute;margin-left:-4.2pt;margin-top:1.45pt;width:420.75pt;height:41.25pt;flip:y;z-index:251662336;mso-position-horizontal-relative:text;mso-position-vertical-relative:text" o:connectortype="straight"/>
              </w:pict>
            </w:r>
          </w:p>
        </w:tc>
        <w:tc>
          <w:tcPr>
            <w:tcW w:w="2366" w:type="dxa"/>
          </w:tcPr>
          <w:p w:rsidR="00020616" w:rsidRPr="00D5314A" w:rsidRDefault="00020616" w:rsidP="00020616">
            <w:pPr>
              <w:rPr>
                <w:i/>
              </w:rPr>
            </w:pPr>
          </w:p>
          <w:p w:rsidR="00020616" w:rsidRPr="00D5314A" w:rsidRDefault="00020616" w:rsidP="00020616">
            <w:pPr>
              <w:rPr>
                <w:i/>
              </w:rPr>
            </w:pPr>
          </w:p>
        </w:tc>
      </w:tr>
    </w:tbl>
    <w:p w:rsidR="005464BF" w:rsidRDefault="0071767B" w:rsidP="00851A2C">
      <w:r>
        <w:t>L</w:t>
      </w:r>
      <w:r w:rsidR="00230C83">
        <w:t>es élèves peuvent prendre plus de temps que le temps indiqué</w:t>
      </w:r>
      <w:r w:rsidR="002C49D7">
        <w:t xml:space="preserve">, cela pourra être (beaucoup) plus pour les élèves qui prennent leur temps. </w:t>
      </w:r>
    </w:p>
    <w:p w:rsidR="00230C83" w:rsidRDefault="005464BF" w:rsidP="00851A2C">
      <w:r>
        <w:t>L</w:t>
      </w:r>
      <w:r w:rsidR="002C49D7">
        <w:t>'important est de faire les activités avec goût !</w:t>
      </w:r>
    </w:p>
    <w:p w:rsidR="00970EF5" w:rsidRPr="00970EF5" w:rsidRDefault="00D130A6" w:rsidP="002366C5">
      <w:r>
        <w:t xml:space="preserve">Je vous conseille le site </w:t>
      </w:r>
      <w:hyperlink r:id="rId11" w:history="1">
        <w:r w:rsidRPr="00384065">
          <w:rPr>
            <w:rStyle w:val="Lienhypertexte"/>
            <w:color w:val="FF0000"/>
          </w:rPr>
          <w:t>https://www.radioclassique.fr/podcasts/serie/des-histoires-en-musique/</w:t>
        </w:r>
      </w:hyperlink>
      <w:r>
        <w:rPr>
          <w:color w:val="FF0000"/>
        </w:rPr>
        <w:t xml:space="preserve">  </w:t>
      </w:r>
      <w:r>
        <w:t xml:space="preserve">    qui vous  fera  découvrir  des  histoires  racontées  sur les plus belles musiques classiques.</w:t>
      </w:r>
    </w:p>
    <w:sectPr w:rsidR="00970EF5" w:rsidRPr="00970EF5" w:rsidSect="00B75F93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FAB" w:rsidRDefault="006C7FAB" w:rsidP="006734AE">
      <w:pPr>
        <w:spacing w:after="0" w:line="240" w:lineRule="auto"/>
      </w:pPr>
      <w:r>
        <w:separator/>
      </w:r>
    </w:p>
  </w:endnote>
  <w:endnote w:type="continuationSeparator" w:id="1">
    <w:p w:rsidR="006C7FAB" w:rsidRDefault="006C7FAB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FAB" w:rsidRDefault="006C7FAB" w:rsidP="006734AE">
      <w:pPr>
        <w:spacing w:after="0" w:line="240" w:lineRule="auto"/>
      </w:pPr>
      <w:r>
        <w:separator/>
      </w:r>
    </w:p>
  </w:footnote>
  <w:footnote w:type="continuationSeparator" w:id="1">
    <w:p w:rsidR="006C7FAB" w:rsidRDefault="006C7FAB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97" w:rsidRDefault="00E13B77" w:rsidP="00E13B77">
    <w:pPr>
      <w:pStyle w:val="En-tte"/>
      <w:jc w:val="center"/>
    </w:pPr>
    <w:r>
      <w:t>Plan de travail</w:t>
    </w:r>
    <w:r w:rsidR="008738E0">
      <w:t xml:space="preserve"> GS</w:t>
    </w:r>
    <w:r>
      <w:t xml:space="preserve"> </w:t>
    </w:r>
    <w:r w:rsidR="00E5721B">
      <w:t>n°</w:t>
    </w:r>
    <w:r w:rsidR="008707BF">
      <w:t>1</w:t>
    </w:r>
    <w:r w:rsidR="00384F92">
      <w:t>1</w:t>
    </w:r>
    <w:r w:rsidR="005A2460">
      <w:t xml:space="preserve"> </w:t>
    </w:r>
    <w:r>
      <w:t>-</w:t>
    </w:r>
    <w:r w:rsidR="005A2460">
      <w:t xml:space="preserve">  </w:t>
    </w:r>
    <w:r w:rsidR="00020616">
      <w:t xml:space="preserve">du </w:t>
    </w:r>
    <w:r w:rsidR="008707BF">
      <w:t>1</w:t>
    </w:r>
    <w:r w:rsidR="00384F92">
      <w:t>8</w:t>
    </w:r>
    <w:r w:rsidR="003F34A1">
      <w:t xml:space="preserve"> </w:t>
    </w:r>
    <w:r w:rsidR="00384F92">
      <w:t>et 19</w:t>
    </w:r>
    <w:r w:rsidR="003F34A1">
      <w:t xml:space="preserve"> mai</w:t>
    </w:r>
    <w:r w:rsidR="00020616">
      <w:t xml:space="preserve">  202</w:t>
    </w:r>
    <w:r w:rsidR="00C63F97" w:rsidRPr="006734AE">
      <w:t>0</w:t>
    </w:r>
  </w:p>
  <w:p w:rsidR="00384F92" w:rsidRDefault="00384F92" w:rsidP="00E13B77">
    <w:pPr>
      <w:pStyle w:val="En-tte"/>
      <w:jc w:val="center"/>
    </w:pPr>
  </w:p>
  <w:p w:rsidR="008707BF" w:rsidRPr="006734AE" w:rsidRDefault="008707BF" w:rsidP="00E13B77">
    <w:pPr>
      <w:pStyle w:val="En-tte"/>
      <w:jc w:val="center"/>
    </w:pPr>
  </w:p>
  <w:p w:rsidR="00C63F97" w:rsidRDefault="00C63F9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0E835CEB"/>
    <w:multiLevelType w:val="hybridMultilevel"/>
    <w:tmpl w:val="3DD6CA38"/>
    <w:lvl w:ilvl="0" w:tplc="14AA3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55122"/>
    <w:multiLevelType w:val="hybridMultilevel"/>
    <w:tmpl w:val="935E14B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1D6A"/>
    <w:multiLevelType w:val="hybridMultilevel"/>
    <w:tmpl w:val="A40E3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903FA"/>
    <w:multiLevelType w:val="hybridMultilevel"/>
    <w:tmpl w:val="DB2A96A4"/>
    <w:lvl w:ilvl="0" w:tplc="06E2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002AAE"/>
    <w:multiLevelType w:val="hybridMultilevel"/>
    <w:tmpl w:val="CB261618"/>
    <w:lvl w:ilvl="0" w:tplc="D26C2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1E61E2"/>
    <w:multiLevelType w:val="hybridMultilevel"/>
    <w:tmpl w:val="EB38827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02D37"/>
    <w:rsid w:val="00020616"/>
    <w:rsid w:val="00044239"/>
    <w:rsid w:val="00053B4A"/>
    <w:rsid w:val="000558BC"/>
    <w:rsid w:val="00075B75"/>
    <w:rsid w:val="00085E81"/>
    <w:rsid w:val="000866CD"/>
    <w:rsid w:val="00087DAA"/>
    <w:rsid w:val="000A2A8A"/>
    <w:rsid w:val="000E5C8E"/>
    <w:rsid w:val="000E7F5D"/>
    <w:rsid w:val="000F0DEA"/>
    <w:rsid w:val="00113640"/>
    <w:rsid w:val="00122797"/>
    <w:rsid w:val="00125B27"/>
    <w:rsid w:val="001315C4"/>
    <w:rsid w:val="0013191A"/>
    <w:rsid w:val="00136A73"/>
    <w:rsid w:val="001506C7"/>
    <w:rsid w:val="00160887"/>
    <w:rsid w:val="0017474F"/>
    <w:rsid w:val="0018371A"/>
    <w:rsid w:val="0018390D"/>
    <w:rsid w:val="00196D1C"/>
    <w:rsid w:val="001A3904"/>
    <w:rsid w:val="001F7ABB"/>
    <w:rsid w:val="00216126"/>
    <w:rsid w:val="002269F5"/>
    <w:rsid w:val="00230C83"/>
    <w:rsid w:val="00234CEE"/>
    <w:rsid w:val="00236641"/>
    <w:rsid w:val="002366C5"/>
    <w:rsid w:val="00247572"/>
    <w:rsid w:val="00262319"/>
    <w:rsid w:val="002C30E8"/>
    <w:rsid w:val="002C49D7"/>
    <w:rsid w:val="002C68A5"/>
    <w:rsid w:val="002E1FB3"/>
    <w:rsid w:val="002E38CD"/>
    <w:rsid w:val="00303E42"/>
    <w:rsid w:val="00303F6C"/>
    <w:rsid w:val="00314140"/>
    <w:rsid w:val="0032716A"/>
    <w:rsid w:val="00342380"/>
    <w:rsid w:val="00344C1B"/>
    <w:rsid w:val="0035301B"/>
    <w:rsid w:val="00353594"/>
    <w:rsid w:val="00381AF8"/>
    <w:rsid w:val="00384F92"/>
    <w:rsid w:val="003905CA"/>
    <w:rsid w:val="00391E09"/>
    <w:rsid w:val="003D401A"/>
    <w:rsid w:val="003D66CD"/>
    <w:rsid w:val="003F34A1"/>
    <w:rsid w:val="003F527D"/>
    <w:rsid w:val="0040450F"/>
    <w:rsid w:val="00416305"/>
    <w:rsid w:val="00426C28"/>
    <w:rsid w:val="0044285D"/>
    <w:rsid w:val="004519FB"/>
    <w:rsid w:val="00453E10"/>
    <w:rsid w:val="00463EA3"/>
    <w:rsid w:val="00477D26"/>
    <w:rsid w:val="00495C56"/>
    <w:rsid w:val="0049720B"/>
    <w:rsid w:val="004B1B94"/>
    <w:rsid w:val="004B3069"/>
    <w:rsid w:val="004C0EDA"/>
    <w:rsid w:val="004D2CEE"/>
    <w:rsid w:val="004D314A"/>
    <w:rsid w:val="004D6DC2"/>
    <w:rsid w:val="004F1994"/>
    <w:rsid w:val="004F47E7"/>
    <w:rsid w:val="0050357C"/>
    <w:rsid w:val="005060D9"/>
    <w:rsid w:val="0050683A"/>
    <w:rsid w:val="0051076A"/>
    <w:rsid w:val="0052680C"/>
    <w:rsid w:val="00536431"/>
    <w:rsid w:val="00543E2E"/>
    <w:rsid w:val="005440DA"/>
    <w:rsid w:val="005464BF"/>
    <w:rsid w:val="005467C4"/>
    <w:rsid w:val="00547ECE"/>
    <w:rsid w:val="00551011"/>
    <w:rsid w:val="00565BC0"/>
    <w:rsid w:val="00581E6E"/>
    <w:rsid w:val="005A2460"/>
    <w:rsid w:val="005C43E8"/>
    <w:rsid w:val="005D2A43"/>
    <w:rsid w:val="005D5E2E"/>
    <w:rsid w:val="005E5D11"/>
    <w:rsid w:val="005F1B4E"/>
    <w:rsid w:val="005F20ED"/>
    <w:rsid w:val="006478F4"/>
    <w:rsid w:val="00650783"/>
    <w:rsid w:val="00660949"/>
    <w:rsid w:val="00665FFE"/>
    <w:rsid w:val="006734AE"/>
    <w:rsid w:val="006873E7"/>
    <w:rsid w:val="00690A80"/>
    <w:rsid w:val="00692805"/>
    <w:rsid w:val="006A6CF5"/>
    <w:rsid w:val="006B2CED"/>
    <w:rsid w:val="006B3C48"/>
    <w:rsid w:val="006B56F1"/>
    <w:rsid w:val="006B6B23"/>
    <w:rsid w:val="006C63C2"/>
    <w:rsid w:val="006C7FAB"/>
    <w:rsid w:val="006D3875"/>
    <w:rsid w:val="006D676B"/>
    <w:rsid w:val="006E01FF"/>
    <w:rsid w:val="006F3EB9"/>
    <w:rsid w:val="0071767B"/>
    <w:rsid w:val="0076294D"/>
    <w:rsid w:val="00780C0A"/>
    <w:rsid w:val="007A4982"/>
    <w:rsid w:val="007B1443"/>
    <w:rsid w:val="007B1EAB"/>
    <w:rsid w:val="007C05C2"/>
    <w:rsid w:val="007D5148"/>
    <w:rsid w:val="007E0E50"/>
    <w:rsid w:val="007E21DB"/>
    <w:rsid w:val="008227BF"/>
    <w:rsid w:val="00823E73"/>
    <w:rsid w:val="0082472A"/>
    <w:rsid w:val="0082687F"/>
    <w:rsid w:val="008313D4"/>
    <w:rsid w:val="0084040E"/>
    <w:rsid w:val="0085195B"/>
    <w:rsid w:val="00851A2C"/>
    <w:rsid w:val="00861AAE"/>
    <w:rsid w:val="00865363"/>
    <w:rsid w:val="008707BF"/>
    <w:rsid w:val="008738E0"/>
    <w:rsid w:val="00883F85"/>
    <w:rsid w:val="00892C4F"/>
    <w:rsid w:val="00894293"/>
    <w:rsid w:val="008A4461"/>
    <w:rsid w:val="008E136A"/>
    <w:rsid w:val="008E1836"/>
    <w:rsid w:val="008F6CE6"/>
    <w:rsid w:val="008F7537"/>
    <w:rsid w:val="0090100E"/>
    <w:rsid w:val="00917398"/>
    <w:rsid w:val="00920DB0"/>
    <w:rsid w:val="00925F80"/>
    <w:rsid w:val="009263C7"/>
    <w:rsid w:val="00927455"/>
    <w:rsid w:val="00941C46"/>
    <w:rsid w:val="00946448"/>
    <w:rsid w:val="00965B69"/>
    <w:rsid w:val="00970EF5"/>
    <w:rsid w:val="00971FB7"/>
    <w:rsid w:val="00974BE7"/>
    <w:rsid w:val="009823A6"/>
    <w:rsid w:val="00984269"/>
    <w:rsid w:val="009B4FDC"/>
    <w:rsid w:val="009C7DC5"/>
    <w:rsid w:val="009D61BC"/>
    <w:rsid w:val="009F6C4E"/>
    <w:rsid w:val="00A012FB"/>
    <w:rsid w:val="00A0368C"/>
    <w:rsid w:val="00A13E78"/>
    <w:rsid w:val="00A16EEA"/>
    <w:rsid w:val="00A23472"/>
    <w:rsid w:val="00A53DA3"/>
    <w:rsid w:val="00A57418"/>
    <w:rsid w:val="00A5780A"/>
    <w:rsid w:val="00A60B33"/>
    <w:rsid w:val="00A7443C"/>
    <w:rsid w:val="00A75867"/>
    <w:rsid w:val="00A77A0F"/>
    <w:rsid w:val="00A85808"/>
    <w:rsid w:val="00A967BA"/>
    <w:rsid w:val="00AB2FF4"/>
    <w:rsid w:val="00AE28A9"/>
    <w:rsid w:val="00AE3B40"/>
    <w:rsid w:val="00AE5AE7"/>
    <w:rsid w:val="00AF376F"/>
    <w:rsid w:val="00B064AA"/>
    <w:rsid w:val="00B16F05"/>
    <w:rsid w:val="00B5260B"/>
    <w:rsid w:val="00B75F93"/>
    <w:rsid w:val="00B8224A"/>
    <w:rsid w:val="00B847D4"/>
    <w:rsid w:val="00B94D1F"/>
    <w:rsid w:val="00BA5B3E"/>
    <w:rsid w:val="00BB7568"/>
    <w:rsid w:val="00BC50D8"/>
    <w:rsid w:val="00BD1116"/>
    <w:rsid w:val="00BD7776"/>
    <w:rsid w:val="00BE2729"/>
    <w:rsid w:val="00BE37FF"/>
    <w:rsid w:val="00BE5102"/>
    <w:rsid w:val="00C02D92"/>
    <w:rsid w:val="00C1167A"/>
    <w:rsid w:val="00C55EA3"/>
    <w:rsid w:val="00C564A3"/>
    <w:rsid w:val="00C57023"/>
    <w:rsid w:val="00C63F97"/>
    <w:rsid w:val="00C72C54"/>
    <w:rsid w:val="00C74467"/>
    <w:rsid w:val="00C851A3"/>
    <w:rsid w:val="00C867D0"/>
    <w:rsid w:val="00C86C8C"/>
    <w:rsid w:val="00C96820"/>
    <w:rsid w:val="00CA11F0"/>
    <w:rsid w:val="00CA334F"/>
    <w:rsid w:val="00CA3BE6"/>
    <w:rsid w:val="00CB2022"/>
    <w:rsid w:val="00CB5E3A"/>
    <w:rsid w:val="00CD15A0"/>
    <w:rsid w:val="00CD2EAE"/>
    <w:rsid w:val="00CE2EB4"/>
    <w:rsid w:val="00CE6ED6"/>
    <w:rsid w:val="00D01B94"/>
    <w:rsid w:val="00D130A6"/>
    <w:rsid w:val="00D34D16"/>
    <w:rsid w:val="00D45376"/>
    <w:rsid w:val="00D54F5D"/>
    <w:rsid w:val="00D7444D"/>
    <w:rsid w:val="00D92061"/>
    <w:rsid w:val="00DA769C"/>
    <w:rsid w:val="00DE505E"/>
    <w:rsid w:val="00DF7DA1"/>
    <w:rsid w:val="00E038C6"/>
    <w:rsid w:val="00E07854"/>
    <w:rsid w:val="00E10291"/>
    <w:rsid w:val="00E13B77"/>
    <w:rsid w:val="00E50EFB"/>
    <w:rsid w:val="00E5721B"/>
    <w:rsid w:val="00E632DF"/>
    <w:rsid w:val="00E72A35"/>
    <w:rsid w:val="00EB3182"/>
    <w:rsid w:val="00EB6251"/>
    <w:rsid w:val="00EB7743"/>
    <w:rsid w:val="00EC13F9"/>
    <w:rsid w:val="00EC594F"/>
    <w:rsid w:val="00EC5E39"/>
    <w:rsid w:val="00ED0DB0"/>
    <w:rsid w:val="00ED1943"/>
    <w:rsid w:val="00EE3F81"/>
    <w:rsid w:val="00EE5BED"/>
    <w:rsid w:val="00EF7034"/>
    <w:rsid w:val="00EF7192"/>
    <w:rsid w:val="00F05EDE"/>
    <w:rsid w:val="00F836B4"/>
    <w:rsid w:val="00FA0147"/>
    <w:rsid w:val="00FC1FC2"/>
    <w:rsid w:val="00FD7AD8"/>
    <w:rsid w:val="00FE1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8"/>
        <o:r id="V:Rule4" type="connector" idref="#_x0000_s1029"/>
        <o:r id="V:Rule6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NormalWeb">
    <w:name w:val="Normal (Web)"/>
    <w:basedOn w:val="Normal"/>
    <w:uiPriority w:val="99"/>
    <w:unhideWhenUsed/>
    <w:rsid w:val="0008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085E81"/>
  </w:style>
  <w:style w:type="paragraph" w:styleId="Textedebulles">
    <w:name w:val="Balloon Text"/>
    <w:basedOn w:val="Normal"/>
    <w:link w:val="TextedebullesCar"/>
    <w:uiPriority w:val="99"/>
    <w:semiHidden/>
    <w:unhideWhenUsed/>
    <w:rsid w:val="00EC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3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0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A5B3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drive.live.com/?authkey=%21AP15%2DF%5FHlVT2udM&amp;cid=84138470EC4BC070&amp;id=84138470EC4BC070%2111845&amp;parId=84138470EC4BC070%2111697&amp;o=OneU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edrive.live.com/?authkey=%21ALqTut1ttu7DbFY&amp;cid=84138470EC4BC070&amp;id=84138470EC4BC070%2111844&amp;parId=84138470EC4BC070%2111697&amp;o=OneU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dioclassique.fr/podcasts/serie/des-histoires-en-musiqu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ogicieleducatif.fr/maternelle/math/comp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PvT03ecM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3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Pierrette</cp:lastModifiedBy>
  <cp:revision>27</cp:revision>
  <cp:lastPrinted>2020-05-11T20:26:00Z</cp:lastPrinted>
  <dcterms:created xsi:type="dcterms:W3CDTF">2020-04-26T17:15:00Z</dcterms:created>
  <dcterms:modified xsi:type="dcterms:W3CDTF">2020-05-17T21:37:00Z</dcterms:modified>
</cp:coreProperties>
</file>